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68" w:rsidRDefault="00815368" w:rsidP="008153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17840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573263" w:rsidRPr="00815368" w:rsidRDefault="00815368" w:rsidP="008153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«Информатика»</w:t>
      </w:r>
    </w:p>
    <w:p w:rsidR="00573263" w:rsidRPr="00815368" w:rsidRDefault="00B015E5">
      <w:pPr>
        <w:spacing w:after="0" w:line="408" w:lineRule="auto"/>
        <w:ind w:left="120"/>
        <w:jc w:val="center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573263">
      <w:pPr>
        <w:spacing w:after="0"/>
        <w:ind w:left="120"/>
        <w:jc w:val="center"/>
        <w:rPr>
          <w:lang w:val="ru-RU"/>
        </w:rPr>
      </w:pPr>
    </w:p>
    <w:p w:rsidR="00573263" w:rsidRPr="00815368" w:rsidRDefault="00B015E5">
      <w:pPr>
        <w:spacing w:after="0"/>
        <w:ind w:left="120"/>
        <w:jc w:val="center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​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15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73263" w:rsidRPr="00815368" w:rsidRDefault="00573263">
      <w:pPr>
        <w:spacing w:after="0"/>
        <w:ind w:left="120"/>
        <w:rPr>
          <w:lang w:val="ru-RU"/>
        </w:rPr>
      </w:pPr>
    </w:p>
    <w:p w:rsidR="00573263" w:rsidRPr="00815368" w:rsidRDefault="00573263">
      <w:pPr>
        <w:rPr>
          <w:lang w:val="ru-RU"/>
        </w:rPr>
        <w:sectPr w:rsidR="00573263" w:rsidRPr="00815368">
          <w:pgSz w:w="11906" w:h="16383"/>
          <w:pgMar w:top="1134" w:right="850" w:bottom="1134" w:left="1701" w:header="720" w:footer="720" w:gutter="0"/>
          <w:cols w:space="720"/>
        </w:sect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bookmarkStart w:id="1" w:name="block-3017841"/>
      <w:bookmarkEnd w:id="0"/>
      <w:r w:rsidRPr="008153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815368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федеральной рабочей программы воспитания.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</w:t>
      </w:r>
      <w:r w:rsidRPr="00815368">
        <w:rPr>
          <w:rFonts w:ascii="Times New Roman" w:hAnsi="Times New Roman"/>
          <w:color w:val="000000"/>
          <w:sz w:val="28"/>
          <w:lang w:val="ru-RU"/>
        </w:rPr>
        <w:t>уровне, устанавливает обязательное предметное содержание, предусматривает его структурирование по разделам и темам.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</w:t>
      </w:r>
      <w:r w:rsidRPr="00815368">
        <w:rPr>
          <w:rFonts w:ascii="Times New Roman" w:hAnsi="Times New Roman"/>
          <w:color w:val="000000"/>
          <w:sz w:val="28"/>
          <w:lang w:val="ru-RU"/>
        </w:rPr>
        <w:t>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</w:t>
      </w:r>
      <w:r w:rsidRPr="00815368">
        <w:rPr>
          <w:rFonts w:ascii="Times New Roman" w:hAnsi="Times New Roman"/>
          <w:color w:val="000000"/>
          <w:sz w:val="28"/>
          <w:lang w:val="ru-RU"/>
        </w:rPr>
        <w:t>ского планирования курса учителем.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</w:t>
      </w:r>
      <w:r w:rsidRPr="00815368">
        <w:rPr>
          <w:rFonts w:ascii="Times New Roman" w:hAnsi="Times New Roman"/>
          <w:color w:val="000000"/>
          <w:sz w:val="28"/>
          <w:lang w:val="ru-RU"/>
        </w:rPr>
        <w:t>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</w:t>
      </w:r>
      <w:r w:rsidRPr="00815368">
        <w:rPr>
          <w:rFonts w:ascii="Times New Roman" w:hAnsi="Times New Roman"/>
          <w:color w:val="000000"/>
          <w:sz w:val="28"/>
          <w:lang w:val="ru-RU"/>
        </w:rPr>
        <w:t>ровой трансформации многих сфер жизни современного общества;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</w:t>
      </w:r>
      <w:r w:rsidRPr="00815368">
        <w:rPr>
          <w:rFonts w:ascii="Times New Roman" w:hAnsi="Times New Roman"/>
          <w:color w:val="000000"/>
          <w:sz w:val="28"/>
          <w:lang w:val="ru-RU"/>
        </w:rPr>
        <w:t>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</w:t>
      </w:r>
      <w:r w:rsidRPr="00815368">
        <w:rPr>
          <w:rFonts w:ascii="Times New Roman" w:hAnsi="Times New Roman"/>
          <w:color w:val="000000"/>
          <w:sz w:val="28"/>
          <w:lang w:val="ru-RU"/>
        </w:rPr>
        <w:t>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Информатика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в основном общем образовании отражает: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</w:t>
      </w:r>
      <w:r w:rsidRPr="00815368">
        <w:rPr>
          <w:rFonts w:ascii="Times New Roman" w:hAnsi="Times New Roman"/>
          <w:color w:val="000000"/>
          <w:sz w:val="28"/>
          <w:lang w:val="ru-RU"/>
        </w:rPr>
        <w:t>ационные технологии, управление и социальную сферу;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</w:t>
      </w:r>
      <w:r w:rsidRPr="00815368">
        <w:rPr>
          <w:rFonts w:ascii="Times New Roman" w:hAnsi="Times New Roman"/>
          <w:color w:val="000000"/>
          <w:sz w:val="28"/>
          <w:lang w:val="ru-RU"/>
        </w:rPr>
        <w:t>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</w:t>
      </w:r>
      <w:r w:rsidRPr="00815368">
        <w:rPr>
          <w:rFonts w:ascii="Times New Roman" w:hAnsi="Times New Roman"/>
          <w:color w:val="000000"/>
          <w:sz w:val="28"/>
          <w:lang w:val="ru-RU"/>
        </w:rPr>
        <w:t>то есть ориентированы на формирование метапредметных и личностных результатов обучения.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</w:t>
      </w:r>
      <w:r w:rsidRPr="00815368">
        <w:rPr>
          <w:rFonts w:ascii="Times New Roman" w:hAnsi="Times New Roman"/>
          <w:color w:val="000000"/>
          <w:sz w:val="28"/>
          <w:lang w:val="ru-RU"/>
        </w:rPr>
        <w:t>ения об истории и тенденциях развития информатики периода цифровой трансформации современного общества;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</w:t>
      </w:r>
      <w:r w:rsidRPr="00815368">
        <w:rPr>
          <w:rFonts w:ascii="Times New Roman" w:hAnsi="Times New Roman"/>
          <w:color w:val="000000"/>
          <w:sz w:val="28"/>
          <w:lang w:val="ru-RU"/>
        </w:rPr>
        <w:t>и навыки формализованного описания поставленных задач;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</w:t>
      </w:r>
      <w:r w:rsidRPr="00815368">
        <w:rPr>
          <w:rFonts w:ascii="Times New Roman" w:hAnsi="Times New Roman"/>
          <w:color w:val="000000"/>
          <w:sz w:val="28"/>
          <w:lang w:val="ru-RU"/>
        </w:rPr>
        <w:t>ч по их математическим моделям;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</w:t>
      </w:r>
      <w:r w:rsidRPr="00815368">
        <w:rPr>
          <w:rFonts w:ascii="Times New Roman" w:hAnsi="Times New Roman"/>
          <w:color w:val="000000"/>
          <w:sz w:val="28"/>
          <w:lang w:val="ru-RU"/>
        </w:rPr>
        <w:t>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</w:t>
      </w:r>
      <w:r w:rsidRPr="00815368">
        <w:rPr>
          <w:rFonts w:ascii="Times New Roman" w:hAnsi="Times New Roman"/>
          <w:color w:val="000000"/>
          <w:sz w:val="28"/>
          <w:lang w:val="ru-RU"/>
        </w:rPr>
        <w:t>ормационных технологий, применять полученные результаты в практической деятельности.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разделов: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815368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часа (1 час в </w:t>
      </w:r>
      <w:r w:rsidRPr="00815368">
        <w:rPr>
          <w:rFonts w:ascii="Times New Roman" w:hAnsi="Times New Roman"/>
          <w:color w:val="000000"/>
          <w:sz w:val="28"/>
          <w:lang w:val="ru-RU"/>
        </w:rPr>
        <w:t>неделю), в 9 классе – 34 часа (1 час в неделю).</w:t>
      </w:r>
      <w:bookmarkEnd w:id="2"/>
      <w:r w:rsidRPr="0081536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73263" w:rsidRPr="00815368" w:rsidRDefault="00573263">
      <w:pPr>
        <w:rPr>
          <w:lang w:val="ru-RU"/>
        </w:rPr>
        <w:sectPr w:rsidR="00573263" w:rsidRPr="00815368">
          <w:pgSz w:w="11906" w:h="16383"/>
          <w:pgMar w:top="1134" w:right="850" w:bottom="1134" w:left="1701" w:header="720" w:footer="720" w:gutter="0"/>
          <w:cols w:space="720"/>
        </w:sect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bookmarkStart w:id="3" w:name="block-3017842"/>
      <w:bookmarkEnd w:id="1"/>
      <w:r w:rsidRPr="008153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815368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815368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</w:t>
      </w:r>
      <w:r w:rsidRPr="00815368">
        <w:rPr>
          <w:rFonts w:ascii="Times New Roman" w:hAnsi="Times New Roman"/>
          <w:color w:val="000000"/>
          <w:sz w:val="28"/>
          <w:lang w:val="ru-RU"/>
        </w:rPr>
        <w:t>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</w:t>
      </w:r>
      <w:r w:rsidRPr="00815368">
        <w:rPr>
          <w:rFonts w:ascii="Times New Roman" w:hAnsi="Times New Roman"/>
          <w:color w:val="000000"/>
          <w:sz w:val="28"/>
          <w:lang w:val="ru-RU"/>
        </w:rPr>
        <w:t>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</w:t>
      </w:r>
      <w:r w:rsidRPr="00815368">
        <w:rPr>
          <w:rFonts w:ascii="Times New Roman" w:hAnsi="Times New Roman"/>
          <w:color w:val="000000"/>
          <w:sz w:val="28"/>
          <w:lang w:val="ru-RU"/>
        </w:rPr>
        <w:t>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</w:t>
      </w:r>
      <w:r w:rsidRPr="00815368">
        <w:rPr>
          <w:rFonts w:ascii="Times New Roman" w:hAnsi="Times New Roman"/>
          <w:color w:val="000000"/>
          <w:sz w:val="28"/>
          <w:lang w:val="ru-RU"/>
        </w:rPr>
        <w:t>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815368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815368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15368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1536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815368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1536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815368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815368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815368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815368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815368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815368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815368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815368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815368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</w:t>
      </w:r>
      <w:r w:rsidRPr="00815368">
        <w:rPr>
          <w:rFonts w:ascii="Times New Roman" w:hAnsi="Times New Roman"/>
          <w:color w:val="000000"/>
          <w:sz w:val="28"/>
          <w:lang w:val="ru-RU"/>
        </w:rPr>
        <w:t>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</w:t>
      </w:r>
      <w:r w:rsidRPr="00815368">
        <w:rPr>
          <w:rFonts w:ascii="Times New Roman" w:hAnsi="Times New Roman"/>
          <w:color w:val="000000"/>
          <w:sz w:val="28"/>
          <w:lang w:val="ru-RU"/>
        </w:rPr>
        <w:t>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</w:t>
      </w:r>
      <w:r w:rsidRPr="00815368">
        <w:rPr>
          <w:rFonts w:ascii="Times New Roman" w:hAnsi="Times New Roman"/>
          <w:color w:val="000000"/>
          <w:sz w:val="28"/>
          <w:lang w:val="ru-RU"/>
        </w:rPr>
        <w:t>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</w:t>
      </w:r>
      <w:r w:rsidRPr="00815368">
        <w:rPr>
          <w:rFonts w:ascii="Times New Roman" w:hAnsi="Times New Roman"/>
          <w:color w:val="000000"/>
          <w:sz w:val="28"/>
          <w:lang w:val="ru-RU"/>
        </w:rPr>
        <w:t>ими основами компьютера.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блок-схемы, программа).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</w:t>
      </w:r>
      <w:r w:rsidRPr="00815368">
        <w:rPr>
          <w:rFonts w:ascii="Times New Roman" w:hAnsi="Times New Roman"/>
          <w:color w:val="000000"/>
          <w:sz w:val="28"/>
          <w:lang w:val="ru-RU"/>
        </w:rPr>
        <w:t>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Разработка для формал</w:t>
      </w:r>
      <w:r w:rsidRPr="00815368">
        <w:rPr>
          <w:rFonts w:ascii="Times New Roman" w:hAnsi="Times New Roman"/>
          <w:color w:val="000000"/>
          <w:sz w:val="28"/>
          <w:lang w:val="ru-RU"/>
        </w:rPr>
        <w:t>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</w:t>
      </w:r>
      <w:r w:rsidRPr="00815368">
        <w:rPr>
          <w:rFonts w:ascii="Times New Roman" w:hAnsi="Times New Roman"/>
          <w:color w:val="000000"/>
          <w:sz w:val="28"/>
          <w:lang w:val="ru-RU"/>
        </w:rPr>
        <w:t>е алгоритмов вручную и на компьютере. Синтаксические и логические ошибки. Отказы.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53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</w:t>
      </w:r>
      <w:r w:rsidRPr="00815368">
        <w:rPr>
          <w:rFonts w:ascii="Times New Roman" w:hAnsi="Times New Roman"/>
          <w:color w:val="000000"/>
          <w:sz w:val="28"/>
          <w:lang w:val="ru-RU"/>
        </w:rPr>
        <w:t>тладчик.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Ветвления. Составные услови</w:t>
      </w:r>
      <w:r w:rsidRPr="00815368">
        <w:rPr>
          <w:rFonts w:ascii="Times New Roman" w:hAnsi="Times New Roman"/>
          <w:color w:val="000000"/>
          <w:sz w:val="28"/>
          <w:lang w:val="ru-RU"/>
        </w:rPr>
        <w:t>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815368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815368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1536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 w:rsidRPr="00815368">
        <w:rPr>
          <w:rFonts w:ascii="Times New Roman" w:hAnsi="Times New Roman"/>
          <w:color w:val="000000"/>
          <w:sz w:val="28"/>
          <w:lang w:val="ru-RU"/>
        </w:rPr>
        <w:t>е, в частности данные социальных сетей).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815368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</w:t>
      </w:r>
      <w:r w:rsidRPr="00815368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815368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815368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815368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815368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815368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</w:t>
      </w:r>
      <w:r w:rsidRPr="00815368">
        <w:rPr>
          <w:rFonts w:ascii="Times New Roman" w:hAnsi="Times New Roman"/>
          <w:color w:val="000000"/>
          <w:sz w:val="28"/>
          <w:lang w:val="ru-RU"/>
        </w:rPr>
        <w:t>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</w:t>
      </w:r>
      <w:r w:rsidRPr="00815368">
        <w:rPr>
          <w:rFonts w:ascii="Times New Roman" w:hAnsi="Times New Roman"/>
          <w:color w:val="000000"/>
          <w:sz w:val="28"/>
          <w:lang w:val="ru-RU"/>
        </w:rPr>
        <w:t>ие минимального (максимального) элемента массива. Сортировка массива.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Уп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равление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</w:t>
      </w:r>
      <w:r w:rsidRPr="00815368">
        <w:rPr>
          <w:rFonts w:ascii="Times New Roman" w:hAnsi="Times New Roman"/>
          <w:color w:val="000000"/>
          <w:sz w:val="28"/>
          <w:lang w:val="ru-RU"/>
        </w:rPr>
        <w:t>е в робототехнике.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Инфо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рмационные технологии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</w:t>
      </w:r>
      <w:r w:rsidRPr="00815368">
        <w:rPr>
          <w:rFonts w:ascii="Times New Roman" w:hAnsi="Times New Roman"/>
          <w:color w:val="000000"/>
          <w:sz w:val="28"/>
          <w:lang w:val="ru-RU"/>
        </w:rPr>
        <w:t>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</w:t>
      </w:r>
      <w:r w:rsidRPr="00815368">
        <w:rPr>
          <w:rFonts w:ascii="Times New Roman" w:hAnsi="Times New Roman"/>
          <w:color w:val="000000"/>
          <w:sz w:val="28"/>
          <w:lang w:val="ru-RU"/>
        </w:rPr>
        <w:t>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</w:t>
      </w:r>
      <w:r w:rsidRPr="00815368">
        <w:rPr>
          <w:rFonts w:ascii="Times New Roman" w:hAnsi="Times New Roman"/>
          <w:color w:val="000000"/>
          <w:sz w:val="28"/>
          <w:lang w:val="ru-RU"/>
        </w:rPr>
        <w:t>раны, региона. Открытые образовательные ресурсы.</w:t>
      </w: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</w:t>
      </w:r>
      <w:r w:rsidRPr="00815368">
        <w:rPr>
          <w:rFonts w:ascii="Times New Roman" w:hAnsi="Times New Roman"/>
          <w:color w:val="000000"/>
          <w:sz w:val="28"/>
          <w:lang w:val="ru-RU"/>
        </w:rPr>
        <w:t>, системный администратор.</w:t>
      </w:r>
    </w:p>
    <w:p w:rsidR="00573263" w:rsidRPr="00815368" w:rsidRDefault="00573263">
      <w:pPr>
        <w:rPr>
          <w:lang w:val="ru-RU"/>
        </w:rPr>
        <w:sectPr w:rsidR="00573263" w:rsidRPr="00815368">
          <w:pgSz w:w="11906" w:h="16383"/>
          <w:pgMar w:top="1134" w:right="850" w:bottom="1134" w:left="1701" w:header="720" w:footer="720" w:gutter="0"/>
          <w:cols w:space="720"/>
        </w:sect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bookmarkStart w:id="4" w:name="block-3017843"/>
      <w:bookmarkEnd w:id="3"/>
      <w:r w:rsidRPr="008153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предметных результатов освоения содержания учебного предмета.</w:t>
      </w: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 обучающегося будут сформированы следующие личностные результаты в части: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</w:t>
      </w:r>
      <w:r w:rsidRPr="00815368">
        <w:rPr>
          <w:rFonts w:ascii="Times New Roman" w:hAnsi="Times New Roman"/>
          <w:color w:val="000000"/>
          <w:sz w:val="28"/>
          <w:lang w:val="ru-RU"/>
        </w:rPr>
        <w:t>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</w:t>
      </w:r>
      <w:r w:rsidRPr="00815368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ом осознания последствий поступков, активное неприятие асоциальных поступков, в том числе в Интернете; 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815368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815368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815368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815368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815368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осоз</w:t>
      </w:r>
      <w:r w:rsidRPr="00815368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815368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</w:t>
      </w:r>
      <w:r w:rsidRPr="00815368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815368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815368">
        <w:rPr>
          <w:rFonts w:ascii="Times New Roman" w:hAnsi="Times New Roman"/>
          <w:color w:val="000000"/>
          <w:sz w:val="28"/>
          <w:lang w:val="ru-RU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815368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</w:t>
      </w:r>
      <w:r w:rsidRPr="00815368">
        <w:rPr>
          <w:rFonts w:ascii="Times New Roman" w:hAnsi="Times New Roman"/>
          <w:color w:val="000000"/>
          <w:sz w:val="28"/>
          <w:lang w:val="ru-RU"/>
        </w:rPr>
        <w:t>исследования;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выявлять дефицит информа</w:t>
      </w:r>
      <w:r w:rsidRPr="00815368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поставленной задачи;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</w:t>
      </w:r>
      <w:r w:rsidRPr="00815368">
        <w:rPr>
          <w:rFonts w:ascii="Times New Roman" w:hAnsi="Times New Roman"/>
          <w:color w:val="000000"/>
          <w:sz w:val="28"/>
          <w:lang w:val="ru-RU"/>
        </w:rPr>
        <w:t>изировать и интерпретировать информацию различных видов и форм представления;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815368">
        <w:rPr>
          <w:rFonts w:ascii="Times New Roman" w:hAnsi="Times New Roman"/>
          <w:color w:val="000000"/>
          <w:sz w:val="28"/>
          <w:lang w:val="ru-RU"/>
        </w:rPr>
        <w:t>дёжность информации по критериям, предложенным учителем или сформулированным самостоятельно;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</w:t>
      </w:r>
      <w:r w:rsidRPr="00815368">
        <w:rPr>
          <w:rFonts w:ascii="Times New Roman" w:hAnsi="Times New Roman"/>
          <w:color w:val="000000"/>
          <w:sz w:val="28"/>
          <w:lang w:val="ru-RU"/>
        </w:rPr>
        <w:t>ников диалога, обнаруживать различие и сходство позиций;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</w:t>
      </w:r>
      <w:r w:rsidRPr="00815368">
        <w:rPr>
          <w:rFonts w:ascii="Times New Roman" w:hAnsi="Times New Roman"/>
          <w:color w:val="000000"/>
          <w:sz w:val="28"/>
          <w:lang w:val="ru-RU"/>
        </w:rPr>
        <w:t>вии с ним составлять устные и письменные тексты с использованием иллюстративных материалов.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</w:t>
      </w:r>
      <w:r w:rsidRPr="00815368">
        <w:rPr>
          <w:rFonts w:ascii="Times New Roman" w:hAnsi="Times New Roman"/>
          <w:color w:val="000000"/>
          <w:sz w:val="28"/>
          <w:lang w:val="ru-RU"/>
        </w:rPr>
        <w:t>здании информационного продукта;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</w:t>
      </w:r>
      <w:r w:rsidRPr="00815368">
        <w:rPr>
          <w:rFonts w:ascii="Times New Roman" w:hAnsi="Times New Roman"/>
          <w:color w:val="000000"/>
          <w:sz w:val="28"/>
          <w:lang w:val="ru-RU"/>
        </w:rPr>
        <w:t>овместной работы;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самостоятельно сформулированным участниками взаимодействия;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</w:t>
      </w:r>
      <w:r w:rsidRPr="00815368">
        <w:rPr>
          <w:rFonts w:ascii="Times New Roman" w:hAnsi="Times New Roman"/>
          <w:color w:val="000000"/>
          <w:sz w:val="28"/>
          <w:lang w:val="ru-RU"/>
        </w:rPr>
        <w:t>та перед группой.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в группе);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</w:t>
      </w:r>
      <w:r w:rsidRPr="00815368">
        <w:rPr>
          <w:rFonts w:ascii="Times New Roman" w:hAnsi="Times New Roman"/>
          <w:color w:val="000000"/>
          <w:sz w:val="28"/>
          <w:lang w:val="ru-RU"/>
        </w:rPr>
        <w:t>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владеть сп</w:t>
      </w:r>
      <w:r w:rsidRPr="00815368">
        <w:rPr>
          <w:rFonts w:ascii="Times New Roman" w:hAnsi="Times New Roman"/>
          <w:color w:val="000000"/>
          <w:sz w:val="28"/>
          <w:lang w:val="ru-RU"/>
        </w:rPr>
        <w:t>особами самоконтроля, самомотивации и рефлексии;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объяс</w:t>
      </w:r>
      <w:r w:rsidRPr="00815368">
        <w:rPr>
          <w:rFonts w:ascii="Times New Roman" w:hAnsi="Times New Roman"/>
          <w:color w:val="000000"/>
          <w:sz w:val="28"/>
          <w:lang w:val="ru-RU"/>
        </w:rPr>
        <w:t>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</w:t>
      </w:r>
      <w:r w:rsidRPr="00815368">
        <w:rPr>
          <w:rFonts w:ascii="Times New Roman" w:hAnsi="Times New Roman"/>
          <w:color w:val="000000"/>
          <w:sz w:val="28"/>
          <w:lang w:val="ru-RU"/>
        </w:rPr>
        <w:t>становленных ошибок, возникших трудностей;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</w:t>
      </w:r>
      <w:r w:rsidRPr="00815368">
        <w:rPr>
          <w:rFonts w:ascii="Times New Roman" w:hAnsi="Times New Roman"/>
          <w:color w:val="000000"/>
          <w:sz w:val="28"/>
          <w:lang w:val="ru-RU"/>
        </w:rPr>
        <w:t>ать всё вокруг даже в условиях открытого доступа к любым объёмам информации.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</w:t>
      </w:r>
      <w:r w:rsidRPr="00815368">
        <w:rPr>
          <w:rFonts w:ascii="Times New Roman" w:hAnsi="Times New Roman"/>
          <w:color w:val="000000"/>
          <w:sz w:val="28"/>
          <w:lang w:val="ru-RU"/>
        </w:rPr>
        <w:t>«обработка информации», «хранение информации», «передача информации»;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815368">
        <w:rPr>
          <w:rFonts w:ascii="Times New Roman" w:hAnsi="Times New Roman"/>
          <w:color w:val="000000"/>
          <w:sz w:val="28"/>
          <w:lang w:val="ru-RU"/>
        </w:rPr>
        <w:t>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</w:t>
      </w:r>
      <w:r w:rsidRPr="00815368">
        <w:rPr>
          <w:rFonts w:ascii="Times New Roman" w:hAnsi="Times New Roman"/>
          <w:color w:val="000000"/>
          <w:sz w:val="28"/>
          <w:lang w:val="ru-RU"/>
        </w:rPr>
        <w:t>ойств хранения и передачи информации, сравнивать их количественные характеристики;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</w:t>
      </w:r>
      <w:r w:rsidRPr="00815368">
        <w:rPr>
          <w:rFonts w:ascii="Times New Roman" w:hAnsi="Times New Roman"/>
          <w:color w:val="000000"/>
          <w:sz w:val="28"/>
          <w:lang w:val="ru-RU"/>
        </w:rPr>
        <w:t>мпьютера и его основных элементах (процессор, оперативная память, долговременная память, устройства ввода-вывода);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</w:t>
      </w:r>
      <w:r w:rsidRPr="00815368">
        <w:rPr>
          <w:rFonts w:ascii="Times New Roman" w:hAnsi="Times New Roman"/>
          <w:color w:val="000000"/>
          <w:sz w:val="28"/>
          <w:lang w:val="ru-RU"/>
        </w:rPr>
        <w:t>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</w:t>
      </w:r>
      <w:r w:rsidRPr="00815368">
        <w:rPr>
          <w:rFonts w:ascii="Times New Roman" w:hAnsi="Times New Roman"/>
          <w:color w:val="000000"/>
          <w:sz w:val="28"/>
          <w:lang w:val="ru-RU"/>
        </w:rPr>
        <w:t>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искать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</w:t>
      </w:r>
      <w:r w:rsidRPr="00815368">
        <w:rPr>
          <w:rFonts w:ascii="Times New Roman" w:hAnsi="Times New Roman"/>
          <w:color w:val="000000"/>
          <w:sz w:val="28"/>
          <w:lang w:val="ru-RU"/>
        </w:rPr>
        <w:t>актера;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</w:t>
      </w:r>
      <w:r w:rsidRPr="00815368">
        <w:rPr>
          <w:rFonts w:ascii="Times New Roman" w:hAnsi="Times New Roman"/>
          <w:color w:val="000000"/>
          <w:sz w:val="28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</w:t>
      </w:r>
      <w:r w:rsidRPr="00815368">
        <w:rPr>
          <w:rFonts w:ascii="Times New Roman" w:hAnsi="Times New Roman"/>
          <w:color w:val="000000"/>
          <w:sz w:val="28"/>
          <w:lang w:val="ru-RU"/>
        </w:rPr>
        <w:t>льзователя.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</w:t>
      </w:r>
      <w:r w:rsidRPr="00815368">
        <w:rPr>
          <w:rFonts w:ascii="Times New Roman" w:hAnsi="Times New Roman"/>
          <w:color w:val="000000"/>
          <w:sz w:val="28"/>
          <w:lang w:val="ru-RU"/>
        </w:rPr>
        <w:t>темах счисления (с основаниями 2, 8, 16), выполнять арифметические операции над ними;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</w:t>
      </w:r>
      <w:r w:rsidRPr="00815368">
        <w:rPr>
          <w:rFonts w:ascii="Times New Roman" w:hAnsi="Times New Roman"/>
          <w:color w:val="000000"/>
          <w:sz w:val="28"/>
          <w:lang w:val="ru-RU"/>
        </w:rPr>
        <w:t>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</w:t>
      </w:r>
      <w:r w:rsidRPr="00815368">
        <w:rPr>
          <w:rFonts w:ascii="Times New Roman" w:hAnsi="Times New Roman"/>
          <w:color w:val="000000"/>
          <w:sz w:val="28"/>
          <w:lang w:val="ru-RU"/>
        </w:rPr>
        <w:t>лением этих терминов в обыденной речи и в информатике;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</w:t>
      </w:r>
      <w:r w:rsidRPr="00815368">
        <w:rPr>
          <w:rFonts w:ascii="Times New Roman" w:hAnsi="Times New Roman"/>
          <w:color w:val="000000"/>
          <w:sz w:val="28"/>
          <w:lang w:val="ru-RU"/>
        </w:rPr>
        <w:t>ия исполнителями, такими как Робот, Черепашка, Чертёжник;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</w:t>
      </w:r>
      <w:r w:rsidRPr="00815368">
        <w:rPr>
          <w:rFonts w:ascii="Times New Roman" w:hAnsi="Times New Roman"/>
          <w:color w:val="000000"/>
          <w:sz w:val="28"/>
          <w:lang w:val="ru-RU"/>
        </w:rPr>
        <w:t>ческие значения, операции и выражения с ними;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5368">
        <w:rPr>
          <w:rFonts w:ascii="Times New Roman" w:hAnsi="Times New Roman"/>
          <w:color w:val="000000"/>
          <w:sz w:val="28"/>
          <w:lang w:val="ru-RU"/>
        </w:rPr>
        <w:t>+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53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</w:t>
      </w:r>
      <w:r w:rsidRPr="00815368">
        <w:rPr>
          <w:rFonts w:ascii="Times New Roman" w:hAnsi="Times New Roman"/>
          <w:color w:val="000000"/>
          <w:sz w:val="28"/>
          <w:lang w:val="ru-RU"/>
        </w:rPr>
        <w:t>остоту, выделения цифр из натурального числа.</w:t>
      </w:r>
    </w:p>
    <w:p w:rsidR="00573263" w:rsidRPr="00815368" w:rsidRDefault="00573263">
      <w:pPr>
        <w:spacing w:after="0" w:line="264" w:lineRule="auto"/>
        <w:ind w:left="120"/>
        <w:jc w:val="both"/>
        <w:rPr>
          <w:lang w:val="ru-RU"/>
        </w:rPr>
      </w:pPr>
    </w:p>
    <w:p w:rsidR="00573263" w:rsidRPr="00815368" w:rsidRDefault="00B015E5">
      <w:pPr>
        <w:spacing w:after="0" w:line="264" w:lineRule="auto"/>
        <w:ind w:left="12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53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</w:t>
      </w:r>
      <w:r w:rsidRPr="00815368">
        <w:rPr>
          <w:rFonts w:ascii="Times New Roman" w:hAnsi="Times New Roman"/>
          <w:color w:val="000000"/>
          <w:sz w:val="28"/>
          <w:lang w:val="ru-RU"/>
        </w:rPr>
        <w:t>ов и вспомогательных алгоритмов для управления исполнителями, такими как Робот, Черепашка, Чертёжник;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минимумов, суммы или количества элементов </w:t>
      </w:r>
      <w:r w:rsidRPr="0081536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153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53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</w:t>
      </w:r>
      <w:r w:rsidRPr="00815368">
        <w:rPr>
          <w:rFonts w:ascii="Times New Roman" w:hAnsi="Times New Roman"/>
          <w:color w:val="000000"/>
          <w:sz w:val="28"/>
          <w:lang w:val="ru-RU"/>
        </w:rPr>
        <w:t>адекватность модели моделируемому объекту и целям моделирования;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</w:t>
      </w:r>
      <w:r w:rsidRPr="00815368">
        <w:rPr>
          <w:rFonts w:ascii="Times New Roman" w:hAnsi="Times New Roman"/>
          <w:color w:val="000000"/>
          <w:sz w:val="28"/>
          <w:lang w:val="ru-RU"/>
        </w:rPr>
        <w:t>задачей (таблицы, схемы, графики, диаграммы) с использованием соответствующих программных средств обработки данных;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</w:t>
      </w:r>
      <w:r w:rsidRPr="00815368">
        <w:rPr>
          <w:rFonts w:ascii="Times New Roman" w:hAnsi="Times New Roman"/>
          <w:color w:val="000000"/>
          <w:sz w:val="28"/>
          <w:lang w:val="ru-RU"/>
        </w:rPr>
        <w:t>чиванием (сортировкой) его элементов;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</w:t>
      </w:r>
      <w:r w:rsidRPr="00815368">
        <w:rPr>
          <w:rFonts w:ascii="Times New Roman" w:hAnsi="Times New Roman"/>
          <w:color w:val="000000"/>
          <w:sz w:val="28"/>
          <w:lang w:val="ru-RU"/>
        </w:rPr>
        <w:t>льного и минимального значения), абсолютной, относительной, смешанной адресации;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</w:t>
      </w:r>
      <w:r w:rsidRPr="00815368">
        <w:rPr>
          <w:rFonts w:ascii="Times New Roman" w:hAnsi="Times New Roman"/>
          <w:color w:val="000000"/>
          <w:sz w:val="28"/>
          <w:lang w:val="ru-RU"/>
        </w:rPr>
        <w:t>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</w:t>
      </w:r>
      <w:r w:rsidRPr="00815368">
        <w:rPr>
          <w:rFonts w:ascii="Times New Roman" w:hAnsi="Times New Roman"/>
          <w:color w:val="000000"/>
          <w:sz w:val="28"/>
          <w:lang w:val="ru-RU"/>
        </w:rPr>
        <w:t>ельных сервисов Интернета в учебной и повседневной деятельности;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</w:t>
      </w:r>
      <w:r w:rsidRPr="00815368">
        <w:rPr>
          <w:rFonts w:ascii="Times New Roman" w:hAnsi="Times New Roman"/>
          <w:color w:val="000000"/>
          <w:sz w:val="28"/>
          <w:lang w:val="ru-RU"/>
        </w:rPr>
        <w:t>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73263" w:rsidRPr="00815368" w:rsidRDefault="00B015E5">
      <w:pPr>
        <w:spacing w:after="0" w:line="264" w:lineRule="auto"/>
        <w:ind w:firstLine="600"/>
        <w:jc w:val="both"/>
        <w:rPr>
          <w:lang w:val="ru-RU"/>
        </w:rPr>
      </w:pPr>
      <w:r w:rsidRPr="0081536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</w:t>
      </w:r>
      <w:r w:rsidRPr="00815368">
        <w:rPr>
          <w:rFonts w:ascii="Times New Roman" w:hAnsi="Times New Roman"/>
          <w:color w:val="000000"/>
          <w:sz w:val="28"/>
          <w:lang w:val="ru-RU"/>
        </w:rPr>
        <w:t>ение себя и окружающих в деструктивные и криминальные формы сетевой активности (в том числе кибербуллинг, фишинг).</w:t>
      </w:r>
    </w:p>
    <w:p w:rsidR="00573263" w:rsidRPr="00815368" w:rsidRDefault="00573263">
      <w:pPr>
        <w:rPr>
          <w:lang w:val="ru-RU"/>
        </w:rPr>
        <w:sectPr w:rsidR="00573263" w:rsidRPr="00815368">
          <w:pgSz w:w="11906" w:h="16383"/>
          <w:pgMar w:top="1134" w:right="850" w:bottom="1134" w:left="1701" w:header="720" w:footer="720" w:gutter="0"/>
          <w:cols w:space="720"/>
        </w:sectPr>
      </w:pPr>
    </w:p>
    <w:p w:rsidR="00573263" w:rsidRDefault="00B015E5">
      <w:pPr>
        <w:spacing w:after="0"/>
        <w:ind w:left="120"/>
      </w:pPr>
      <w:bookmarkStart w:id="5" w:name="block-3017845"/>
      <w:bookmarkEnd w:id="4"/>
      <w:r w:rsidRPr="008153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3263" w:rsidRDefault="00B0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732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</w:tbl>
    <w:p w:rsidR="00573263" w:rsidRDefault="00573263">
      <w:pPr>
        <w:sectPr w:rsidR="00573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63" w:rsidRDefault="00B0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7326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</w:tbl>
    <w:p w:rsidR="00573263" w:rsidRDefault="00573263">
      <w:pPr>
        <w:sectPr w:rsidR="00573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63" w:rsidRDefault="00B0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732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</w:tbl>
    <w:p w:rsidR="00573263" w:rsidRDefault="00573263">
      <w:pPr>
        <w:sectPr w:rsidR="00573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63" w:rsidRDefault="00573263">
      <w:pPr>
        <w:sectPr w:rsidR="00573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63" w:rsidRDefault="00B015E5">
      <w:pPr>
        <w:spacing w:after="0"/>
        <w:ind w:left="120"/>
      </w:pPr>
      <w:bookmarkStart w:id="6" w:name="block-30178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3263" w:rsidRDefault="00B0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732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</w:tbl>
    <w:p w:rsidR="00573263" w:rsidRDefault="00573263">
      <w:pPr>
        <w:sectPr w:rsidR="00573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63" w:rsidRDefault="00B0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7326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</w:tbl>
    <w:p w:rsidR="00573263" w:rsidRDefault="00573263">
      <w:pPr>
        <w:sectPr w:rsidR="00573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263" w:rsidRDefault="00B01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732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263" w:rsidRDefault="00573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263" w:rsidRDefault="00573263"/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3263" w:rsidRPr="008153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3263" w:rsidRDefault="00573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53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Pr="00815368" w:rsidRDefault="00B015E5">
            <w:pPr>
              <w:spacing w:after="0"/>
              <w:ind w:left="135"/>
              <w:rPr>
                <w:lang w:val="ru-RU"/>
              </w:rPr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 w:rsidRPr="00815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3263" w:rsidRDefault="00B01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263" w:rsidRDefault="00573263"/>
        </w:tc>
      </w:tr>
    </w:tbl>
    <w:p w:rsidR="00573263" w:rsidRDefault="00573263">
      <w:pPr>
        <w:sectPr w:rsidR="005732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B015E5" w:rsidRDefault="00B015E5" w:rsidP="00815368">
      <w:pPr>
        <w:spacing w:after="0"/>
        <w:ind w:left="120"/>
      </w:pPr>
    </w:p>
    <w:sectPr w:rsidR="00B015E5" w:rsidSect="0081536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3263"/>
    <w:rsid w:val="00573263"/>
    <w:rsid w:val="00815368"/>
    <w:rsid w:val="00B0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8339</Words>
  <Characters>47537</Characters>
  <Application>Microsoft Office Word</Application>
  <DocSecurity>0</DocSecurity>
  <Lines>396</Lines>
  <Paragraphs>111</Paragraphs>
  <ScaleCrop>false</ScaleCrop>
  <Company/>
  <LinksUpToDate>false</LinksUpToDate>
  <CharactersWithSpaces>55765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2024-03-05T08:45:00Z</dcterms:created>
  <dcterms:modified xsi:type="dcterms:W3CDTF">2024-03-05T08:45:00Z</dcterms:modified>
</cp:coreProperties>
</file>