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FD0758" w:rsidRPr="00FD0758" w:rsidTr="005773A4">
        <w:tc>
          <w:tcPr>
            <w:tcW w:w="3390" w:type="dxa"/>
          </w:tcPr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63C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58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63CB7">
              <w:rPr>
                <w:rFonts w:ascii="Times New Roman" w:hAnsi="Times New Roman" w:cs="Times New Roman"/>
                <w:sz w:val="24"/>
                <w:szCs w:val="24"/>
              </w:rPr>
              <w:t>от 31.08</w:t>
            </w: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3391" w:type="dxa"/>
          </w:tcPr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Совета МБОУ «Школа № 7»</w:t>
            </w:r>
          </w:p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____________И.А. Резван</w:t>
            </w:r>
          </w:p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C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E63CB7">
              <w:rPr>
                <w:rFonts w:ascii="Times New Roman" w:hAnsi="Times New Roman" w:cs="Times New Roman"/>
                <w:sz w:val="24"/>
                <w:szCs w:val="24"/>
              </w:rPr>
              <w:t xml:space="preserve">  от 31.08</w:t>
            </w: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3391" w:type="dxa"/>
          </w:tcPr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7»</w:t>
            </w:r>
          </w:p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___________А.А. Лисовская</w:t>
            </w:r>
          </w:p>
          <w:p w:rsidR="00FD0758" w:rsidRPr="00FD0758" w:rsidRDefault="00FD0758" w:rsidP="00E63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458E0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3CB7">
              <w:rPr>
                <w:rFonts w:ascii="Times New Roman" w:hAnsi="Times New Roman" w:cs="Times New Roman"/>
                <w:sz w:val="24"/>
                <w:szCs w:val="24"/>
              </w:rPr>
              <w:t>от 31.08</w:t>
            </w:r>
            <w:r w:rsidRPr="00FD0758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</w:tbl>
    <w:p w:rsidR="00FD0758" w:rsidRPr="00FD0758" w:rsidRDefault="00FD0758" w:rsidP="00E63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1299" w:rsidRPr="00E63CB7" w:rsidRDefault="00161299" w:rsidP="00E63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FFA" w:rsidRPr="00E63CB7" w:rsidRDefault="00957FFA" w:rsidP="00E63CB7">
      <w:pPr>
        <w:spacing w:after="476" w:line="360" w:lineRule="auto"/>
        <w:ind w:left="302" w:right="32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FD0758" w:rsidRPr="00E63CB7" w:rsidRDefault="00957FFA" w:rsidP="00E63CB7">
      <w:pPr>
        <w:spacing w:after="476" w:line="360" w:lineRule="auto"/>
        <w:ind w:left="302" w:right="32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3CB7">
        <w:rPr>
          <w:rFonts w:ascii="Times New Roman" w:hAnsi="Times New Roman" w:cs="Times New Roman"/>
          <w:b/>
          <w:sz w:val="24"/>
          <w:szCs w:val="24"/>
        </w:rPr>
        <w:t>Положение об  основаниях  и  порядке перевода</w:t>
      </w:r>
      <w:r w:rsidRPr="00E63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отчисления и восстановления </w:t>
      </w:r>
    </w:p>
    <w:p w:rsidR="00FD0758" w:rsidRPr="00E63CB7" w:rsidRDefault="00FD0758" w:rsidP="00E63C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D0758" w:rsidRPr="00E63CB7" w:rsidRDefault="00FD0758" w:rsidP="00E63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CB7">
        <w:rPr>
          <w:rFonts w:ascii="Times New Roman" w:hAnsi="Times New Roman" w:cs="Times New Roman"/>
          <w:sz w:val="24"/>
          <w:szCs w:val="24"/>
        </w:rPr>
        <w:t>1.1. Настоящее Положение о порядке и основаниях перевода, отчисления и</w:t>
      </w:r>
    </w:p>
    <w:p w:rsidR="00FD0758" w:rsidRPr="00E63CB7" w:rsidRDefault="00FD0758" w:rsidP="00E63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CB7"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proofErr w:type="gramStart"/>
      <w:r w:rsidRPr="00E63C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3CB7">
        <w:rPr>
          <w:rFonts w:ascii="Times New Roman" w:hAnsi="Times New Roman" w:cs="Times New Roman"/>
          <w:sz w:val="24"/>
          <w:szCs w:val="24"/>
        </w:rPr>
        <w:t xml:space="preserve"> в  МБОУ «Школа №7»  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 </w:t>
      </w:r>
      <w:r w:rsidR="00957FFA" w:rsidRPr="00E63CB7">
        <w:rPr>
          <w:rFonts w:ascii="Times New Roman" w:hAnsi="Times New Roman" w:cs="Times New Roman"/>
          <w:sz w:val="24"/>
          <w:szCs w:val="24"/>
        </w:rPr>
        <w:t>регламентирует  порядок и основания перевода, отчисления и восстановления  обучающихся в МБОУ «Шкоал№7</w:t>
      </w:r>
    </w:p>
    <w:p w:rsidR="00FD0758" w:rsidRPr="00E63CB7" w:rsidRDefault="00FD0758" w:rsidP="00E63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CB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783FD1" w:rsidRPr="00E63CB7">
        <w:rPr>
          <w:rFonts w:ascii="Times New Roman" w:hAnsi="Times New Roman" w:cs="Times New Roman"/>
          <w:sz w:val="24"/>
          <w:szCs w:val="24"/>
        </w:rPr>
        <w:t xml:space="preserve">Настоящее  </w:t>
      </w:r>
      <w:r w:rsidRPr="00E63CB7">
        <w:rPr>
          <w:rFonts w:ascii="Times New Roman" w:hAnsi="Times New Roman" w:cs="Times New Roman"/>
          <w:sz w:val="24"/>
          <w:szCs w:val="24"/>
        </w:rPr>
        <w:t>Положение о порядке и основаниях перевода, отчисления и восстановления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   </w:t>
      </w:r>
      <w:r w:rsidRPr="00E63CB7">
        <w:rPr>
          <w:rFonts w:ascii="Times New Roman" w:hAnsi="Times New Roman" w:cs="Times New Roman"/>
          <w:sz w:val="24"/>
          <w:szCs w:val="24"/>
        </w:rPr>
        <w:t xml:space="preserve">обучающихся разработано 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 и осуществляется </w:t>
      </w:r>
      <w:r w:rsidRPr="00E63CB7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«Об  </w:t>
      </w:r>
      <w:r w:rsidRPr="00E63CB7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29.12.12г.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 № 273-ФЗ, Приказа Министерства  </w:t>
      </w:r>
      <w:r w:rsidRPr="00E63CB7">
        <w:rPr>
          <w:rFonts w:ascii="Times New Roman" w:hAnsi="Times New Roman" w:cs="Times New Roman"/>
          <w:sz w:val="24"/>
          <w:szCs w:val="24"/>
        </w:rPr>
        <w:t>просвещения РФ от 28 августа 2020 г. № 442 «Об утве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рждении Порядка организации и </w:t>
      </w:r>
      <w:r w:rsidRPr="00E63CB7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</w:t>
      </w:r>
      <w:r w:rsidRPr="00E63CB7">
        <w:rPr>
          <w:rFonts w:ascii="Times New Roman" w:hAnsi="Times New Roman" w:cs="Times New Roman"/>
          <w:sz w:val="24"/>
          <w:szCs w:val="24"/>
        </w:rPr>
        <w:t>программам - образовательным программам началь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 и </w:t>
      </w:r>
      <w:r w:rsidRPr="00E63CB7">
        <w:rPr>
          <w:rFonts w:ascii="Times New Roman" w:hAnsi="Times New Roman" w:cs="Times New Roman"/>
          <w:sz w:val="24"/>
          <w:szCs w:val="24"/>
        </w:rPr>
        <w:t>среднего общего</w:t>
      </w:r>
      <w:proofErr w:type="gramEnd"/>
      <w:r w:rsidRPr="00E63CB7">
        <w:rPr>
          <w:rFonts w:ascii="Times New Roman" w:hAnsi="Times New Roman" w:cs="Times New Roman"/>
          <w:sz w:val="24"/>
          <w:szCs w:val="24"/>
        </w:rPr>
        <w:t xml:space="preserve"> образования», приказа Министерства просвещения Российской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  </w:t>
      </w:r>
      <w:r w:rsidRPr="00E63CB7">
        <w:rPr>
          <w:rFonts w:ascii="Times New Roman" w:hAnsi="Times New Roman" w:cs="Times New Roman"/>
          <w:sz w:val="24"/>
          <w:szCs w:val="24"/>
        </w:rPr>
        <w:t xml:space="preserve">Федерации от 06.04.2023 г. № 240 « Об утверждении 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порядка и условий осуществления  </w:t>
      </w:r>
      <w:proofErr w:type="gramStart"/>
      <w:r w:rsidRPr="00E63CB7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E63CB7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</w:t>
      </w:r>
      <w:r w:rsidRPr="00E63CB7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началь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 и </w:t>
      </w:r>
      <w:r w:rsidRPr="00E63CB7">
        <w:rPr>
          <w:rFonts w:ascii="Times New Roman" w:hAnsi="Times New Roman" w:cs="Times New Roman"/>
          <w:sz w:val="24"/>
          <w:szCs w:val="24"/>
        </w:rPr>
        <w:t>среднего общего образования, в другие организации,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 </w:t>
      </w:r>
      <w:r w:rsidRPr="00E63CB7"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r w:rsidRPr="00E63CB7">
        <w:rPr>
          <w:rFonts w:ascii="Times New Roman" w:hAnsi="Times New Roman" w:cs="Times New Roman"/>
          <w:sz w:val="24"/>
          <w:szCs w:val="24"/>
        </w:rPr>
        <w:lastRenderedPageBreak/>
        <w:t>образовательным прог</w:t>
      </w:r>
      <w:r w:rsidR="00783FD1" w:rsidRPr="00E63CB7">
        <w:rPr>
          <w:rFonts w:ascii="Times New Roman" w:hAnsi="Times New Roman" w:cs="Times New Roman"/>
          <w:sz w:val="24"/>
          <w:szCs w:val="24"/>
        </w:rPr>
        <w:t xml:space="preserve">раммам соответствующих уровня и </w:t>
      </w:r>
      <w:r w:rsidRPr="00E63CB7">
        <w:rPr>
          <w:rFonts w:ascii="Times New Roman" w:hAnsi="Times New Roman" w:cs="Times New Roman"/>
          <w:sz w:val="24"/>
          <w:szCs w:val="24"/>
        </w:rPr>
        <w:t xml:space="preserve">направленности», </w:t>
      </w:r>
      <w:r w:rsidR="00463B5A" w:rsidRPr="00E63CB7">
        <w:rPr>
          <w:rFonts w:ascii="Times New Roman" w:hAnsi="Times New Roman" w:cs="Times New Roman"/>
          <w:sz w:val="24"/>
          <w:szCs w:val="24"/>
        </w:rPr>
        <w:t xml:space="preserve"> </w:t>
      </w:r>
      <w:r w:rsidRPr="00E63CB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463B5A" w:rsidRPr="00E63CB7">
        <w:rPr>
          <w:rFonts w:ascii="Times New Roman" w:hAnsi="Times New Roman" w:cs="Times New Roman"/>
          <w:sz w:val="24"/>
          <w:szCs w:val="24"/>
        </w:rPr>
        <w:t>МБОУ «Школа №7».</w:t>
      </w:r>
    </w:p>
    <w:p w:rsidR="00783FD1" w:rsidRPr="00E63CB7" w:rsidRDefault="00783FD1" w:rsidP="00E63C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7">
        <w:rPr>
          <w:rFonts w:ascii="Times New Roman" w:hAnsi="Times New Roman" w:cs="Times New Roman"/>
          <w:b/>
          <w:sz w:val="24"/>
          <w:szCs w:val="24"/>
        </w:rPr>
        <w:t xml:space="preserve">2. Порядок и условия  перевода </w:t>
      </w:r>
      <w:proofErr w:type="gramStart"/>
      <w:r w:rsidRPr="00E63C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83FD1" w:rsidRPr="00E63CB7" w:rsidRDefault="00783FD1" w:rsidP="00E63C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7">
        <w:rPr>
          <w:rFonts w:ascii="Times New Roman" w:hAnsi="Times New Roman" w:cs="Times New Roman"/>
          <w:b/>
          <w:sz w:val="24"/>
          <w:szCs w:val="24"/>
        </w:rPr>
        <w:t xml:space="preserve">2.1. Правила  внутришкольного перевода </w:t>
      </w:r>
      <w:proofErr w:type="gramStart"/>
      <w:r w:rsidRPr="00E63C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83FD1" w:rsidRPr="00E63CB7" w:rsidRDefault="00783FD1" w:rsidP="00E63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CB7">
        <w:rPr>
          <w:rFonts w:ascii="Times New Roman" w:hAnsi="Times New Roman" w:cs="Times New Roman"/>
          <w:sz w:val="24"/>
          <w:szCs w:val="24"/>
        </w:rPr>
        <w:t xml:space="preserve">2.1.1. Обучающиеся, освоившие в полном объеме  образовательную программу </w:t>
      </w:r>
      <w:r w:rsidR="009C4276" w:rsidRPr="00E63CB7">
        <w:rPr>
          <w:rFonts w:ascii="Times New Roman" w:hAnsi="Times New Roman" w:cs="Times New Roman"/>
          <w:sz w:val="24"/>
          <w:szCs w:val="24"/>
        </w:rPr>
        <w:t xml:space="preserve">учебного  </w:t>
      </w:r>
      <w:r w:rsidRPr="00E63CB7">
        <w:rPr>
          <w:rFonts w:ascii="Times New Roman" w:hAnsi="Times New Roman" w:cs="Times New Roman"/>
          <w:sz w:val="24"/>
          <w:szCs w:val="24"/>
        </w:rPr>
        <w:t>года</w:t>
      </w:r>
      <w:r w:rsidR="009C4276" w:rsidRPr="00E63CB7">
        <w:rPr>
          <w:rFonts w:ascii="Times New Roman" w:hAnsi="Times New Roman" w:cs="Times New Roman"/>
          <w:sz w:val="24"/>
          <w:szCs w:val="24"/>
        </w:rPr>
        <w:t xml:space="preserve">,  переводятся в следующий класс по решению педагогического совета, который утверждается приказом директора </w:t>
      </w:r>
      <w:r w:rsidR="00E63CB7" w:rsidRPr="00E63CB7">
        <w:rPr>
          <w:rFonts w:ascii="Times New Roman" w:hAnsi="Times New Roman" w:cs="Times New Roman"/>
          <w:sz w:val="24"/>
          <w:szCs w:val="24"/>
        </w:rPr>
        <w:t>Учреждения,</w:t>
      </w:r>
      <w:r w:rsidR="009C4276" w:rsidRPr="00E63CB7">
        <w:rPr>
          <w:rFonts w:ascii="Times New Roman" w:hAnsi="Times New Roman" w:cs="Times New Roman"/>
          <w:sz w:val="24"/>
          <w:szCs w:val="24"/>
        </w:rPr>
        <w:t xml:space="preserve"> о переводе обучающегося в следующий класс</w:t>
      </w:r>
    </w:p>
    <w:p w:rsidR="005D1347" w:rsidRPr="00E63CB7" w:rsidRDefault="009C4276" w:rsidP="00E63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CB7">
        <w:rPr>
          <w:rFonts w:ascii="Times New Roman" w:hAnsi="Times New Roman" w:cs="Times New Roman"/>
          <w:sz w:val="24"/>
          <w:szCs w:val="24"/>
        </w:rPr>
        <w:t>2.1.2.</w:t>
      </w:r>
      <w:proofErr w:type="gramStart"/>
      <w:r w:rsidRPr="00E63CB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63CB7">
        <w:rPr>
          <w:rFonts w:ascii="Times New Roman" w:hAnsi="Times New Roman" w:cs="Times New Roman"/>
          <w:sz w:val="24"/>
          <w:szCs w:val="24"/>
        </w:rPr>
        <w:t xml:space="preserve">, имеющие по итогам  года академическую задолженность, переводятся в следующий класс условно. </w:t>
      </w:r>
      <w:proofErr w:type="gramStart"/>
      <w:r w:rsidRPr="00E63CB7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 в строго установленные сроки.</w:t>
      </w:r>
      <w:proofErr w:type="gramEnd"/>
      <w:r w:rsidRPr="00E63CB7">
        <w:rPr>
          <w:rFonts w:ascii="Times New Roman" w:hAnsi="Times New Roman" w:cs="Times New Roman"/>
          <w:sz w:val="24"/>
          <w:szCs w:val="24"/>
        </w:rPr>
        <w:t xml:space="preserve"> Школа  создает условия обучающимся  для ликвидации академической задолженности и обеспечивает </w:t>
      </w:r>
      <w:proofErr w:type="gramStart"/>
      <w:r w:rsidRPr="00E63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3CB7">
        <w:rPr>
          <w:rFonts w:ascii="Times New Roman" w:hAnsi="Times New Roman" w:cs="Times New Roman"/>
          <w:sz w:val="24"/>
          <w:szCs w:val="24"/>
        </w:rPr>
        <w:t xml:space="preserve"> </w:t>
      </w:r>
      <w:r w:rsidR="005D1347" w:rsidRPr="00E63CB7">
        <w:rPr>
          <w:rFonts w:ascii="Times New Roman" w:hAnsi="Times New Roman" w:cs="Times New Roman"/>
          <w:sz w:val="24"/>
          <w:szCs w:val="24"/>
        </w:rPr>
        <w:t>своевременностью ее ликвидации</w:t>
      </w:r>
      <w:r w:rsidRPr="00E6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347" w:rsidRPr="005D1347" w:rsidRDefault="005D1347" w:rsidP="00E63CB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ликвидацию </w:t>
      </w:r>
      <w:proofErr w:type="gramStart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возлагается на их родителей (законных представителей).</w:t>
      </w:r>
    </w:p>
    <w:p w:rsidR="005D1347" w:rsidRPr="005D1347" w:rsidRDefault="005D1347" w:rsidP="00E63CB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ликвидировавшие задолженность в течение года, по решению педагогического совета переводятся в следующий класс.</w:t>
      </w:r>
    </w:p>
    <w:p w:rsidR="005D1347" w:rsidRPr="005D1347" w:rsidRDefault="005D1347" w:rsidP="00E63CB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 программам общего образования, не ликвидировавшие в установленные сроки академической задолженности с момента её образования,  по усмотрению их родителей (законных представителей) могут быть оставлены на повторное обучение, переведены на </w:t>
      </w:r>
      <w:proofErr w:type="gramStart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адаптированным программам в соответствии  с рекомендациями психолого-медико-педагогической комиссии либо на обучение по индивидуальному учебному плану.</w:t>
      </w:r>
    </w:p>
    <w:p w:rsidR="005D1347" w:rsidRPr="005D1347" w:rsidRDefault="005D1347" w:rsidP="00E63CB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47" w:rsidRPr="005D1347" w:rsidRDefault="005D1347" w:rsidP="00E63CB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имеют право на перевод из одного класса в другой класс (одной параллели) Школы.</w:t>
      </w:r>
    </w:p>
    <w:p w:rsidR="005D1347" w:rsidRPr="005D1347" w:rsidRDefault="005D1347" w:rsidP="00E63CB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внутришкольного перевода из класса в класс одной параллели являются:</w:t>
      </w:r>
    </w:p>
    <w:p w:rsidR="005D1347" w:rsidRPr="005D1347" w:rsidRDefault="005D1347" w:rsidP="00E63CB7">
      <w:pPr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медико-психолого-педагогического консилиума;</w:t>
      </w:r>
    </w:p>
    <w:p w:rsidR="005D1347" w:rsidRPr="005D1347" w:rsidRDefault="005D1347" w:rsidP="00E63CB7">
      <w:pPr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родителей (законных представителей) </w:t>
      </w:r>
      <w:proofErr w:type="gramStart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347" w:rsidRPr="005D1347" w:rsidRDefault="005D1347" w:rsidP="00E63CB7">
      <w:pPr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свободных мест в указанном классе.</w:t>
      </w:r>
    </w:p>
    <w:p w:rsidR="005D1347" w:rsidRPr="005D1347" w:rsidRDefault="005D1347" w:rsidP="00E63CB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Внутришкольный перевод из класса в класс одной параллели обучающихся производится на основании письменного заявления совершеннолетних </w:t>
      </w:r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 либо родителей (законных представителей) несовершеннолетних обучающихся и </w:t>
      </w:r>
      <w:bookmarkStart w:id="1" w:name="3"/>
      <w:bookmarkEnd w:id="1"/>
      <w:r w:rsidRPr="005D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приказом директора Школы.</w:t>
      </w:r>
    </w:p>
    <w:p w:rsidR="00F039E1" w:rsidRPr="00E63CB7" w:rsidRDefault="00F039E1" w:rsidP="00E63CB7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     Порядок перехода в другие образовательные организации.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обучающегося из </w:t>
      </w:r>
      <w:r w:rsidRPr="00F03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в следующих случаях:</w:t>
      </w:r>
      <w:proofErr w:type="gramEnd"/>
    </w:p>
    <w:p w:rsidR="00F039E1" w:rsidRPr="00F039E1" w:rsidRDefault="00F039E1" w:rsidP="00E63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F039E1" w:rsidRPr="00F039E1" w:rsidRDefault="00F039E1" w:rsidP="00E63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F039E1" w:rsidRPr="00F039E1" w:rsidRDefault="00F039E1" w:rsidP="00E63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F039E1" w:rsidRPr="00F039E1" w:rsidRDefault="00F039E1" w:rsidP="00E63CB7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совершеннолетний</w:t>
      </w:r>
      <w:proofErr w:type="gramEnd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F039E1" w:rsidRPr="00F039E1" w:rsidRDefault="00F039E1" w:rsidP="00E63CB7">
      <w:pPr>
        <w:shd w:val="clear" w:color="auto" w:fill="FFFFFF"/>
        <w:spacing w:before="100" w:beforeAutospacing="1" w:after="100" w:afterAutospacing="1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F039E1" w:rsidRPr="00F039E1" w:rsidRDefault="00F039E1" w:rsidP="00E63CB7">
      <w:pPr>
        <w:shd w:val="clear" w:color="auto" w:fill="FFFFFF"/>
        <w:spacing w:before="100" w:beforeAutospacing="1" w:after="100" w:afterAutospacing="1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F039E1" w:rsidRPr="00F039E1" w:rsidRDefault="00F039E1" w:rsidP="00E63CB7">
      <w:pPr>
        <w:shd w:val="clear" w:color="auto" w:fill="FFFFFF"/>
        <w:spacing w:before="100" w:beforeAutospacing="1" w:after="100" w:afterAutospacing="1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свободных мест в выбранной организации обращаются в МКУ «Отдел образования Пролетарского района города Ростова-на-Дону» 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принимающей организации из числа муниципальных образовательных организаций;</w:t>
      </w:r>
    </w:p>
    <w:p w:rsidR="00F039E1" w:rsidRPr="00F039E1" w:rsidRDefault="00F039E1" w:rsidP="00E63CB7">
      <w:pPr>
        <w:shd w:val="clear" w:color="auto" w:fill="FFFFFF"/>
        <w:spacing w:before="100" w:beforeAutospacing="1" w:after="100" w:afterAutospacing="1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обращаются </w:t>
      </w:r>
      <w:proofErr w:type="gramStart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фамилия, имя, отчество (при наличии) </w:t>
      </w:r>
      <w:proofErr w:type="gramStart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</w:p>
    <w:p w:rsidR="00F039E1" w:rsidRPr="00F039E1" w:rsidRDefault="00F039E1" w:rsidP="00E63CB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дата рождения;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класс и профиль обучения (при наличии);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Исходная организация выдает </w:t>
      </w:r>
      <w:proofErr w:type="gramStart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совершеннолетнему</w:t>
      </w:r>
      <w:proofErr w:type="gramEnd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личное дело </w:t>
      </w:r>
      <w:proofErr w:type="gramStart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2.2.6.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предоставления других документов </w:t>
      </w:r>
      <w:proofErr w:type="gramStart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исходной организации не допускается.</w:t>
      </w:r>
    </w:p>
    <w:p w:rsidR="00F039E1" w:rsidRPr="00F039E1" w:rsidRDefault="00F039E1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2.2.7. Указанные в пункте 2.2.5.  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 документы</w:t>
      </w: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представляются </w:t>
      </w:r>
      <w:proofErr w:type="gramStart"/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совершеннолетним</w:t>
      </w:r>
      <w:proofErr w:type="gramEnd"/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школу вместе с заявлением о зачислении обучающегося в указанную школу в порядке перевода из исходной школы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291F01" w:rsidRPr="00E63CB7" w:rsidRDefault="00F039E1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2.2.8. Зачисление обучающегося в принимающую школу в </w:t>
      </w:r>
      <w:r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 оформляется приказом директора принимающей школы (уполномоченного им лица) в течение трех рабочих дней после приема заявления и документов, указанных в пункте 2.2.5.  настоящего Порядка, с указанием даты зачисления и класса.</w:t>
      </w:r>
      <w:r w:rsidR="00291F01" w:rsidRP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9E1" w:rsidRPr="00F039E1" w:rsidRDefault="00291F01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2.2.9. </w:t>
      </w:r>
      <w:proofErr w:type="gramStart"/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З.</w:t>
      </w:r>
      <w:bookmarkStart w:id="2" w:name="gl2_p12"/>
      <w:bookmarkEnd w:id="2"/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</w:t>
      </w:r>
      <w:r w:rsidR="00E63C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Принимающая школа при зачислении обучающегося, отчисленного из исходной школы, в течение двух рабочих дней с даты издания </w:t>
      </w:r>
      <w:proofErr w:type="gramStart"/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порядке перевода письменно уведомляет исходную школу о номере и дате приказа о зачислении обучающегося в принимающую школу.</w:t>
      </w:r>
    </w:p>
    <w:p w:rsidR="00550C1D" w:rsidRDefault="00291F01" w:rsidP="00550C1D">
      <w:pPr>
        <w:spacing w:after="310" w:line="360" w:lineRule="auto"/>
        <w:ind w:left="19" w:right="4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3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291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291F01" w:rsidRPr="00291F01" w:rsidRDefault="00291F01" w:rsidP="00550C1D">
      <w:pPr>
        <w:spacing w:after="310" w:line="360" w:lineRule="auto"/>
        <w:ind w:left="19" w:right="4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3C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7D68361" wp14:editId="2B7B0684">
            <wp:simplePos x="0" y="0"/>
            <wp:positionH relativeFrom="page">
              <wp:posOffset>4553585</wp:posOffset>
            </wp:positionH>
            <wp:positionV relativeFrom="page">
              <wp:posOffset>502920</wp:posOffset>
            </wp:positionV>
            <wp:extent cx="27305" cy="30480"/>
            <wp:effectExtent l="0" t="0" r="0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</w:t>
      </w:r>
      <w:proofErr w:type="gramStart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291F01" w:rsidRPr="00291F01" w:rsidRDefault="00291F01" w:rsidP="00E63CB7">
      <w:pPr>
        <w:spacing w:after="5" w:line="36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291F01" w:rsidRPr="00291F01" w:rsidRDefault="00291F01" w:rsidP="00E63CB7">
      <w:pPr>
        <w:spacing w:after="5" w:line="36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291F01" w:rsidRPr="00291F01" w:rsidRDefault="00291F01" w:rsidP="00E63CB7">
      <w:pPr>
        <w:spacing w:after="5" w:line="36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Федерацией полномочия в сфере образования (далее - </w:t>
      </w:r>
      <w:proofErr w:type="spellStart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аккредитационные</w:t>
      </w:r>
      <w:proofErr w:type="spellEnd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291F01" w:rsidRPr="00291F01" w:rsidRDefault="00291F01" w:rsidP="00E63CB7">
      <w:pPr>
        <w:spacing w:after="5" w:line="36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аккредитационного</w:t>
      </w:r>
      <w:proofErr w:type="spellEnd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291F01" w:rsidRPr="00291F01" w:rsidRDefault="00291F01" w:rsidP="00E63CB7">
      <w:pPr>
        <w:spacing w:after="5" w:line="36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в случае отказа </w:t>
      </w:r>
      <w:proofErr w:type="spellStart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аккредитационного</w:t>
      </w:r>
      <w:proofErr w:type="spellEnd"/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— Реестр организаций).</w:t>
      </w:r>
      <w:proofErr w:type="gramEnd"/>
    </w:p>
    <w:p w:rsidR="00291F01" w:rsidRPr="00550C1D" w:rsidRDefault="00550C1D" w:rsidP="00550C1D">
      <w:pPr>
        <w:pStyle w:val="a4"/>
        <w:numPr>
          <w:ilvl w:val="1"/>
          <w:numId w:val="8"/>
        </w:numPr>
        <w:spacing w:after="159" w:line="36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Учредитель   </w:t>
      </w:r>
      <w:r w:rsidR="00291F01" w:rsidRPr="00550C1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выбор принимающих организаций с использованием:</w:t>
      </w:r>
    </w:p>
    <w:p w:rsidR="00291F01" w:rsidRPr="00291F01" w:rsidRDefault="00291F01" w:rsidP="00E63CB7">
      <w:pPr>
        <w:spacing w:after="5" w:line="360" w:lineRule="auto"/>
        <w:ind w:left="14" w:right="38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C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60AB5C" wp14:editId="599AAC3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291F01" w:rsidRPr="00291F01" w:rsidRDefault="00291F01" w:rsidP="00E63CB7">
      <w:pPr>
        <w:spacing w:after="139" w:line="360" w:lineRule="auto"/>
        <w:ind w:left="730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F01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сведений, содержащихся в Реестре организаций.</w:t>
      </w:r>
      <w:r w:rsidRPr="00E63C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CE3C09" wp14:editId="0BE1EEA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01" w:rsidRPr="00550C1D" w:rsidRDefault="00291F01" w:rsidP="00550C1D">
      <w:pPr>
        <w:pStyle w:val="a4"/>
        <w:numPr>
          <w:ilvl w:val="1"/>
          <w:numId w:val="8"/>
        </w:numPr>
        <w:spacing w:after="403" w:line="36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C1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E63CB7" w:rsidRPr="00550C1D" w:rsidRDefault="00E63CB7" w:rsidP="00550C1D">
      <w:pPr>
        <w:pStyle w:val="a4"/>
        <w:numPr>
          <w:ilvl w:val="1"/>
          <w:numId w:val="8"/>
        </w:numPr>
        <w:spacing w:line="36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E63CB7" w:rsidRPr="00550C1D" w:rsidRDefault="00E63CB7" w:rsidP="00550C1D">
      <w:pPr>
        <w:pStyle w:val="a4"/>
        <w:numPr>
          <w:ilvl w:val="1"/>
          <w:numId w:val="8"/>
        </w:numPr>
        <w:spacing w:after="5"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</w:t>
      </w:r>
      <w:r w:rsidR="00550C1D">
        <w:rPr>
          <w:rFonts w:ascii="Times New Roman" w:hAnsi="Times New Roman" w:cs="Times New Roman"/>
          <w:sz w:val="24"/>
          <w:szCs w:val="24"/>
        </w:rPr>
        <w:t xml:space="preserve">. </w:t>
      </w:r>
      <w:r w:rsidRPr="00550C1D">
        <w:rPr>
          <w:rFonts w:ascii="Times New Roman" w:hAnsi="Times New Roman" w:cs="Times New Roman"/>
          <w:sz w:val="24"/>
          <w:szCs w:val="24"/>
        </w:rPr>
        <w:t>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E63CB7" w:rsidRPr="00550C1D" w:rsidRDefault="00E63CB7" w:rsidP="00550C1D">
      <w:pPr>
        <w:pStyle w:val="a4"/>
        <w:numPr>
          <w:ilvl w:val="1"/>
          <w:numId w:val="8"/>
        </w:numPr>
        <w:spacing w:after="5"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C1D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550C1D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E63CB7" w:rsidRPr="00550C1D" w:rsidRDefault="00E63CB7" w:rsidP="00550C1D">
      <w:pPr>
        <w:pStyle w:val="a4"/>
        <w:numPr>
          <w:ilvl w:val="1"/>
          <w:numId w:val="8"/>
        </w:numPr>
        <w:spacing w:after="5"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После получения соответствующих письменных согласий л</w:t>
      </w:r>
      <w:r w:rsidR="00550C1D">
        <w:rPr>
          <w:rFonts w:ascii="Times New Roman" w:hAnsi="Times New Roman" w:cs="Times New Roman"/>
          <w:sz w:val="24"/>
          <w:szCs w:val="24"/>
        </w:rPr>
        <w:t xml:space="preserve">иц  </w:t>
      </w:r>
      <w:r w:rsidRPr="00550C1D">
        <w:rPr>
          <w:rFonts w:ascii="Times New Roman" w:hAnsi="Times New Roman" w:cs="Times New Roman"/>
          <w:sz w:val="24"/>
          <w:szCs w:val="24"/>
        </w:rPr>
        <w:t>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E63CB7" w:rsidRPr="00550C1D" w:rsidRDefault="00E63CB7" w:rsidP="00550C1D">
      <w:pPr>
        <w:pStyle w:val="a4"/>
        <w:numPr>
          <w:ilvl w:val="1"/>
          <w:numId w:val="8"/>
        </w:numPr>
        <w:spacing w:after="5"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</w:t>
      </w:r>
      <w:r w:rsidR="00550C1D">
        <w:rPr>
          <w:rFonts w:ascii="Times New Roman" w:hAnsi="Times New Roman" w:cs="Times New Roman"/>
          <w:sz w:val="24"/>
          <w:szCs w:val="24"/>
        </w:rPr>
        <w:t xml:space="preserve"> </w:t>
      </w:r>
      <w:r w:rsidRPr="00550C1D">
        <w:rPr>
          <w:rFonts w:ascii="Times New Roman" w:hAnsi="Times New Roman" w:cs="Times New Roman"/>
          <w:sz w:val="24"/>
          <w:szCs w:val="24"/>
        </w:rPr>
        <w:t xml:space="preserve"> личные дела обучающихся.</w:t>
      </w:r>
    </w:p>
    <w:p w:rsidR="00E63CB7" w:rsidRPr="00550C1D" w:rsidRDefault="00E63CB7" w:rsidP="00550C1D">
      <w:pPr>
        <w:pStyle w:val="a4"/>
        <w:numPr>
          <w:ilvl w:val="1"/>
          <w:numId w:val="8"/>
        </w:numPr>
        <w:spacing w:after="5"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принимающая организация </w:t>
      </w:r>
      <w:r w:rsidRPr="00E63CB7">
        <w:rPr>
          <w:noProof/>
          <w:lang w:eastAsia="ru-RU"/>
        </w:rPr>
        <w:drawing>
          <wp:inline distT="0" distB="0" distL="0" distR="0" wp14:anchorId="67D34AE9" wp14:editId="2FEDCD5F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C1D">
        <w:rPr>
          <w:rFonts w:ascii="Times New Roman" w:hAnsi="Times New Roman" w:cs="Times New Roman"/>
          <w:sz w:val="24"/>
          <w:szCs w:val="24"/>
        </w:rPr>
        <w:t xml:space="preserve">издает распорядительный акт </w:t>
      </w:r>
      <w:proofErr w:type="gramStart"/>
      <w:r w:rsidRPr="00550C1D">
        <w:rPr>
          <w:rFonts w:ascii="Times New Roman" w:hAnsi="Times New Roman" w:cs="Times New Roman"/>
          <w:sz w:val="24"/>
          <w:szCs w:val="24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Pr="00550C1D">
        <w:rPr>
          <w:rFonts w:ascii="Times New Roman" w:hAnsi="Times New Roman" w:cs="Times New Roman"/>
          <w:sz w:val="24"/>
          <w:szCs w:val="24"/>
        </w:rPr>
        <w:t xml:space="preserve"> деятельности исходной организации, аннулированием лицензии, приостановлением действия лицензии, лишением</w:t>
      </w:r>
      <w:r w:rsidRPr="00550C1D">
        <w:rPr>
          <w:rFonts w:ascii="Times New Roman" w:hAnsi="Times New Roman" w:cs="Times New Roman"/>
          <w:sz w:val="24"/>
          <w:szCs w:val="24"/>
        </w:rPr>
        <w:lastRenderedPageBreak/>
        <w:tab/>
        <w:t>исходной</w:t>
      </w:r>
      <w:r w:rsidRPr="00550C1D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550C1D">
        <w:rPr>
          <w:rFonts w:ascii="Times New Roman" w:hAnsi="Times New Roman" w:cs="Times New Roman"/>
          <w:sz w:val="24"/>
          <w:szCs w:val="24"/>
        </w:rPr>
        <w:tab/>
        <w:t>государственной</w:t>
      </w:r>
      <w:r w:rsidRPr="00550C1D">
        <w:rPr>
          <w:rFonts w:ascii="Times New Roman" w:hAnsi="Times New Roman" w:cs="Times New Roman"/>
          <w:sz w:val="24"/>
          <w:szCs w:val="24"/>
        </w:rPr>
        <w:tab/>
        <w:t>аккредитации по соответствующей образовательной программе, прекращением действия государственной аккредитации.</w:t>
      </w:r>
    </w:p>
    <w:p w:rsidR="00291F01" w:rsidRPr="00F039E1" w:rsidRDefault="00E63CB7" w:rsidP="00550C1D">
      <w:pPr>
        <w:spacing w:line="360" w:lineRule="auto"/>
        <w:ind w:left="14" w:right="38"/>
        <w:rPr>
          <w:rFonts w:ascii="Times New Roman" w:hAnsi="Times New Roman" w:cs="Times New Roman"/>
          <w:sz w:val="24"/>
          <w:szCs w:val="24"/>
        </w:rPr>
      </w:pPr>
      <w:r w:rsidRPr="00E63CB7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E63CB7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E63CB7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F039E1" w:rsidRPr="00F039E1" w:rsidRDefault="00550C1D" w:rsidP="00E63CB7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F039E1" w:rsidRPr="00F03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и основания отчисления учащихся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Требование обязательности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 согласию родителей (законных представителей), комиссии по делам несовершеннолетних и защите их прав и местного органа управления образованием учащийся, достигший возраста пятнадцати лет, может оставить школу до получения общего образования.</w:t>
      </w:r>
    </w:p>
    <w:p w:rsidR="00F039E1" w:rsidRPr="00F039E1" w:rsidRDefault="00F039E1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Отчисление учащегося из школы без продолжения общего образования (отсев) является нарушением законодательства Российской Федерации в области образования. Ответственность за данное нарушение несет директор школы и родители (законные представители) учащегося.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Основанием отчисления учащегося из школы является:</w:t>
      </w:r>
    </w:p>
    <w:p w:rsidR="00F039E1" w:rsidRPr="00F039E1" w:rsidRDefault="00F039E1" w:rsidP="00E63CB7">
      <w:pPr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судебных органов;</w:t>
      </w:r>
    </w:p>
    <w:p w:rsidR="00F039E1" w:rsidRPr="00F039E1" w:rsidRDefault="00F039E1" w:rsidP="00E63CB7">
      <w:pPr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длительная болезнь учащегося, следствием которой является </w:t>
      </w:r>
      <w:proofErr w:type="spellStart"/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необучаемость</w:t>
      </w:r>
      <w:proofErr w:type="spellEnd"/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по заключению медицинской комиссии и психолого-медико-педагогической комиссии;</w:t>
      </w:r>
    </w:p>
    <w:p w:rsidR="00F039E1" w:rsidRPr="00F039E1" w:rsidRDefault="00F039E1" w:rsidP="00E63CB7">
      <w:pPr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из школы;</w:t>
      </w:r>
    </w:p>
    <w:p w:rsidR="00F039E1" w:rsidRPr="00F039E1" w:rsidRDefault="00F039E1" w:rsidP="00E63CB7">
      <w:pPr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учащегося.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При отчислении учащемуся и (или) его родителям (законным представителям) могут выдаваться следующие документы, которые они обязаны представить в принимающее образовательное учреждение:</w:t>
      </w:r>
    </w:p>
    <w:p w:rsidR="00F039E1" w:rsidRPr="00F039E1" w:rsidRDefault="00F039E1" w:rsidP="00E63CB7">
      <w:pPr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карта учащегося;</w:t>
      </w:r>
    </w:p>
    <w:p w:rsidR="00F039E1" w:rsidRPr="00F039E1" w:rsidRDefault="00F039E1" w:rsidP="00E63CB7">
      <w:pPr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 ребенка;</w:t>
      </w:r>
    </w:p>
    <w:p w:rsidR="00F039E1" w:rsidRPr="00F039E1" w:rsidRDefault="00F039E1" w:rsidP="00E63CB7">
      <w:pPr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 успеваемости (в случае выбытия в течение учебного года).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Отчисление учащегося оформляется приказом директора школы.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Документы об отчислении учащегося хранятся в школе в течение пяти лет.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4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Директор школы несёт ответственность за организацию учёта движения учащихся в порядке, установленном законодательством Российской Федерации в области образования.</w:t>
      </w:r>
    </w:p>
    <w:p w:rsidR="00F039E1" w:rsidRPr="00F039E1" w:rsidRDefault="00550C1D" w:rsidP="00E63CB7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039E1" w:rsidRPr="00F03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     Порядок восстановления </w:t>
      </w:r>
      <w:proofErr w:type="gramStart"/>
      <w:r w:rsidR="00F039E1" w:rsidRPr="00F03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F039E1" w:rsidRPr="00F03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39E1" w:rsidRPr="00F039E1" w:rsidRDefault="00F039E1" w:rsidP="00E63CB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039E1" w:rsidRPr="00F039E1" w:rsidRDefault="00550C1D" w:rsidP="00E63C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           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отчисленное из </w:t>
      </w:r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039E1" w:rsidRPr="00F0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инициативе обучающегося до завершения освоения  образовательной программы, имеет право на восстановление для обучения в этой организации.</w:t>
      </w:r>
    </w:p>
    <w:p w:rsidR="00F039E1" w:rsidRPr="00F039E1" w:rsidRDefault="00550C1D" w:rsidP="00E63C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           Восстановление обучающихся, отчисленных из школы, производится на основании Правил приема граждан </w:t>
      </w:r>
      <w:r w:rsidR="00F039E1" w:rsidRPr="00F039E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на </w:t>
      </w:r>
      <w:proofErr w:type="gramStart"/>
      <w:r w:rsidR="00F039E1" w:rsidRPr="00F039E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обучение по</w:t>
      </w:r>
      <w:proofErr w:type="gramEnd"/>
      <w:r w:rsidR="00F039E1" w:rsidRPr="00F039E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в МБОУ «Школа № 7»</w:t>
      </w:r>
    </w:p>
    <w:p w:rsidR="00F039E1" w:rsidRPr="00F039E1" w:rsidRDefault="00F039E1" w:rsidP="00E63CB7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E1" w:rsidRPr="00F039E1" w:rsidRDefault="00550C1D" w:rsidP="00E63CB7">
      <w:pPr>
        <w:spacing w:after="0" w:line="360" w:lineRule="auto"/>
        <w:ind w:left="-709" w:right="-4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39E1" w:rsidRPr="00F039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39E1" w:rsidRPr="00F039E1">
        <w:rPr>
          <w:rFonts w:ascii="Times New Roman" w:hAnsi="Times New Roman" w:cs="Times New Roman"/>
          <w:b/>
          <w:sz w:val="24"/>
          <w:szCs w:val="24"/>
        </w:rPr>
        <w:t>. Срок действия настоящего Положения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F039E1" w:rsidRPr="00F039E1">
        <w:rPr>
          <w:rFonts w:ascii="Times New Roman" w:hAnsi="Times New Roman" w:cs="Times New Roman"/>
          <w:sz w:val="24"/>
          <w:szCs w:val="24"/>
        </w:rPr>
        <w:t>.1. Настоящее  Положение рассматривается на заседании педагогического совета школы, согласовывается на заседании Совета школы  и утверждается приказом директора школы.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F039E1" w:rsidRPr="00F039E1">
        <w:rPr>
          <w:rFonts w:ascii="Times New Roman" w:hAnsi="Times New Roman" w:cs="Times New Roman"/>
          <w:sz w:val="24"/>
          <w:szCs w:val="24"/>
        </w:rPr>
        <w:t>.2. Срок действия настоящего Положения – в течение 5 лет со дня утверждения приказом директора школы.</w:t>
      </w:r>
    </w:p>
    <w:p w:rsidR="00F039E1" w:rsidRPr="00F039E1" w:rsidRDefault="00550C1D" w:rsidP="00E63CB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F039E1" w:rsidRPr="00F039E1">
        <w:rPr>
          <w:rFonts w:ascii="Times New Roman" w:hAnsi="Times New Roman" w:cs="Times New Roman"/>
          <w:sz w:val="24"/>
          <w:szCs w:val="24"/>
        </w:rPr>
        <w:t>.3. При изменении законодательства в настоящее Положения могут быть внесены дополнения и изменения, которые рассматриваются на заседании педагогического совета школы и утверждаются приказом директора школы.</w:t>
      </w:r>
    </w:p>
    <w:p w:rsidR="00F039E1" w:rsidRPr="00F039E1" w:rsidRDefault="00F039E1" w:rsidP="00E63C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47" w:rsidRPr="005D1347" w:rsidRDefault="005D1347" w:rsidP="00E63CB7">
      <w:pPr>
        <w:spacing w:before="100" w:beforeAutospacing="1" w:after="100" w:afterAutospacing="1" w:line="36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76" w:rsidRPr="00E63CB7" w:rsidRDefault="009C4276" w:rsidP="00E63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4276" w:rsidRPr="00E6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C8B"/>
    <w:multiLevelType w:val="hybridMultilevel"/>
    <w:tmpl w:val="8098E6D0"/>
    <w:lvl w:ilvl="0" w:tplc="4DA046B6">
      <w:start w:val="1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28A3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0703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0649F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88AE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0316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66A6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7A997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2023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57477"/>
    <w:multiLevelType w:val="hybridMultilevel"/>
    <w:tmpl w:val="8098E6D0"/>
    <w:lvl w:ilvl="0" w:tplc="4DA046B6">
      <w:start w:val="1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28A3E">
      <w:start w:val="1"/>
      <w:numFmt w:val="lowerLetter"/>
      <w:lvlText w:val="%2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0703E">
      <w:start w:val="1"/>
      <w:numFmt w:val="lowerRoman"/>
      <w:lvlText w:val="%3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0649F2">
      <w:start w:val="1"/>
      <w:numFmt w:val="decimal"/>
      <w:lvlText w:val="%4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88AE8">
      <w:start w:val="1"/>
      <w:numFmt w:val="lowerLetter"/>
      <w:lvlText w:val="%5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0316A">
      <w:start w:val="1"/>
      <w:numFmt w:val="lowerRoman"/>
      <w:lvlText w:val="%6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66A66">
      <w:start w:val="1"/>
      <w:numFmt w:val="decimal"/>
      <w:lvlText w:val="%7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7A9978">
      <w:start w:val="1"/>
      <w:numFmt w:val="lowerLetter"/>
      <w:lvlText w:val="%8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2023E">
      <w:start w:val="1"/>
      <w:numFmt w:val="lowerRoman"/>
      <w:lvlText w:val="%9"/>
      <w:lvlJc w:val="left"/>
      <w:pPr>
        <w:ind w:left="7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096103"/>
    <w:multiLevelType w:val="hybridMultilevel"/>
    <w:tmpl w:val="F8EC3388"/>
    <w:lvl w:ilvl="0" w:tplc="4FDE6C4C">
      <w:start w:val="1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C47B4">
      <w:start w:val="1"/>
      <w:numFmt w:val="lowerLetter"/>
      <w:lvlText w:val="%2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0FAAC">
      <w:start w:val="1"/>
      <w:numFmt w:val="lowerRoman"/>
      <w:lvlText w:val="%3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6D04A">
      <w:start w:val="1"/>
      <w:numFmt w:val="decimal"/>
      <w:lvlText w:val="%4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4F282">
      <w:start w:val="1"/>
      <w:numFmt w:val="lowerLetter"/>
      <w:lvlText w:val="%5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1E4B20">
      <w:start w:val="1"/>
      <w:numFmt w:val="lowerRoman"/>
      <w:lvlText w:val="%6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EA4AE0">
      <w:start w:val="1"/>
      <w:numFmt w:val="decimal"/>
      <w:lvlText w:val="%7"/>
      <w:lvlJc w:val="left"/>
      <w:pPr>
        <w:ind w:left="7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03142">
      <w:start w:val="1"/>
      <w:numFmt w:val="lowerLetter"/>
      <w:lvlText w:val="%8"/>
      <w:lvlJc w:val="left"/>
      <w:pPr>
        <w:ind w:left="7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3A66FA">
      <w:start w:val="1"/>
      <w:numFmt w:val="lowerRoman"/>
      <w:lvlText w:val="%9"/>
      <w:lvlJc w:val="left"/>
      <w:pPr>
        <w:ind w:left="8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FF5DC5"/>
    <w:multiLevelType w:val="hybridMultilevel"/>
    <w:tmpl w:val="AE8CC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865F53"/>
    <w:multiLevelType w:val="hybridMultilevel"/>
    <w:tmpl w:val="6A3AD2FE"/>
    <w:lvl w:ilvl="0" w:tplc="01846E9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A7565F7"/>
    <w:multiLevelType w:val="multilevel"/>
    <w:tmpl w:val="F4005F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6A86C78"/>
    <w:multiLevelType w:val="multilevel"/>
    <w:tmpl w:val="08920C3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302924"/>
    <w:multiLevelType w:val="hybridMultilevel"/>
    <w:tmpl w:val="235E2174"/>
    <w:lvl w:ilvl="0" w:tplc="01846E9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58"/>
    <w:rsid w:val="000C3E4C"/>
    <w:rsid w:val="00161299"/>
    <w:rsid w:val="00291F01"/>
    <w:rsid w:val="00463B5A"/>
    <w:rsid w:val="00550C1D"/>
    <w:rsid w:val="005D1347"/>
    <w:rsid w:val="00783FD1"/>
    <w:rsid w:val="00957FFA"/>
    <w:rsid w:val="009C4276"/>
    <w:rsid w:val="00C458E0"/>
    <w:rsid w:val="00E63CB7"/>
    <w:rsid w:val="00F039E1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07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F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07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F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ALLEX24</dc:creator>
  <cp:lastModifiedBy>admin</cp:lastModifiedBy>
  <cp:revision>3</cp:revision>
  <dcterms:created xsi:type="dcterms:W3CDTF">2023-09-03T14:00:00Z</dcterms:created>
  <dcterms:modified xsi:type="dcterms:W3CDTF">2023-09-27T10:24:00Z</dcterms:modified>
</cp:coreProperties>
</file>