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FF76A8" w:rsidP="003D3681">
      <w:pPr>
        <w:pStyle w:val="1"/>
        <w:tabs>
          <w:tab w:val="left" w:pos="2594"/>
        </w:tabs>
        <w:ind w:left="0" w:firstLine="0"/>
        <w:jc w:val="center"/>
        <w:rPr>
          <w:sz w:val="24"/>
        </w:rPr>
      </w:pPr>
      <w:bookmarkStart w:id="0" w:name="_GoBack"/>
      <w:bookmarkEnd w:id="0"/>
      <w:r>
        <w:t>Заявление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апелляционную</w:t>
      </w:r>
      <w:r>
        <w:rPr>
          <w:spacing w:val="-3"/>
        </w:rPr>
        <w:t xml:space="preserve"> </w:t>
      </w:r>
      <w:r>
        <w:rPr>
          <w:spacing w:val="-2"/>
        </w:rPr>
        <w:t>комиссию</w:t>
      </w:r>
    </w:p>
    <w:p w:rsidR="00392C7A" w:rsidRDefault="00FF76A8">
      <w:pPr>
        <w:pStyle w:val="a3"/>
        <w:spacing w:before="195" w:line="430" w:lineRule="atLeast"/>
        <w:ind w:left="6682" w:right="417" w:firstLine="762"/>
        <w:jc w:val="right"/>
      </w:pPr>
      <w:r>
        <w:t>Председателю</w:t>
      </w:r>
      <w:r>
        <w:rPr>
          <w:spacing w:val="-18"/>
        </w:rPr>
        <w:t xml:space="preserve"> </w:t>
      </w:r>
      <w:r>
        <w:t>жюри школьного этапа Всероссийской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392C7A" w:rsidRDefault="00FF76A8">
      <w:pPr>
        <w:pStyle w:val="a3"/>
        <w:spacing w:before="4"/>
        <w:ind w:left="0" w:right="418"/>
        <w:jc w:val="right"/>
      </w:pPr>
      <w:r>
        <w:rPr>
          <w:spacing w:val="-2"/>
        </w:rPr>
        <w:t>школьников</w:t>
      </w:r>
    </w:p>
    <w:p w:rsidR="00392C7A" w:rsidRDefault="00FF76A8">
      <w:pPr>
        <w:pStyle w:val="a3"/>
        <w:spacing w:before="110"/>
        <w:ind w:left="150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312715</wp:posOffset>
                </wp:positionV>
                <wp:extent cx="23418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80">
                              <a:moveTo>
                                <a:pt x="0" y="0"/>
                              </a:moveTo>
                              <a:lnTo>
                                <a:pt x="23418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1.399994pt;margin-top:24.62323pt;width:184.4pt;height:.1pt;mso-position-horizontal-relative:page;mso-position-vertical-relative:paragraph;z-index:-15726592;mso-wrap-distance-left:0;mso-wrap-distance-right:0" id="docshape6" coordorigin="7428,492" coordsize="3688,0" path="m7428,492l11116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5"/>
        </w:rPr>
        <w:t>по</w:t>
      </w:r>
    </w:p>
    <w:p w:rsidR="00392C7A" w:rsidRDefault="00FF76A8">
      <w:pPr>
        <w:spacing w:before="45"/>
        <w:ind w:left="7046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392C7A" w:rsidRDefault="00FF76A8">
      <w:pPr>
        <w:pStyle w:val="a3"/>
        <w:tabs>
          <w:tab w:val="left" w:pos="8734"/>
        </w:tabs>
        <w:spacing w:before="110"/>
        <w:ind w:left="535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5706109</wp:posOffset>
                </wp:positionH>
                <wp:positionV relativeFrom="paragraph">
                  <wp:posOffset>312412</wp:posOffset>
                </wp:positionV>
                <wp:extent cx="720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9.299988pt;margin-top:24.599373pt;width:56.7pt;height:.1pt;mso-position-horizontal-relative:page;mso-position-vertical-relative:paragraph;z-index:-15726080;mso-wrap-distance-left:0;mso-wrap-distance-right:0" id="docshape7" coordorigin="8986,492" coordsize="1134,0" path="m8986,492l10120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586719</wp:posOffset>
                </wp:positionV>
                <wp:extent cx="27038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46.198372pt;width:212.9pt;height:.1pt;mso-position-horizontal-relative:page;mso-position-vertical-relative:paragraph;z-index:-15725568;mso-wrap-distance-left:0;mso-wrap-distance-right:0" id="docshape8" coordorigin="6858,924" coordsize="4258,0" path="m6858,924l11116,9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класса</w:t>
      </w:r>
    </w:p>
    <w:p w:rsidR="00392C7A" w:rsidRDefault="00392C7A">
      <w:pPr>
        <w:pStyle w:val="a3"/>
        <w:spacing w:before="173"/>
        <w:ind w:left="0"/>
        <w:rPr>
          <w:sz w:val="20"/>
        </w:rPr>
      </w:pP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4"/>
          <w:sz w:val="28"/>
        </w:rPr>
        <w:t>(ОУ)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8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166374</wp:posOffset>
                </wp:positionV>
                <wp:extent cx="27038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13.100342pt;width:212.9pt;height:.1pt;mso-position-horizontal-relative:page;mso-position-vertical-relative:paragraph;z-index:-15725056;mso-wrap-distance-left:0;mso-wrap-distance-right:0" id="docshape9" coordorigin="6858,262" coordsize="4258,0" path="m6858,262l11116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</w:p>
    <w:p w:rsidR="00392C7A" w:rsidRDefault="00392C7A">
      <w:pPr>
        <w:pStyle w:val="a3"/>
        <w:spacing w:before="240"/>
        <w:ind w:left="0"/>
        <w:rPr>
          <w:i/>
        </w:rPr>
      </w:pPr>
    </w:p>
    <w:p w:rsidR="00392C7A" w:rsidRDefault="00FF76A8">
      <w:pPr>
        <w:pStyle w:val="1"/>
        <w:ind w:left="143" w:firstLine="0"/>
        <w:jc w:val="center"/>
      </w:pPr>
      <w:r>
        <w:rPr>
          <w:spacing w:val="-2"/>
        </w:rPr>
        <w:t>Заявление</w:t>
      </w:r>
    </w:p>
    <w:p w:rsidR="00392C7A" w:rsidRDefault="00FF76A8">
      <w:pPr>
        <w:pStyle w:val="a3"/>
        <w:tabs>
          <w:tab w:val="left" w:pos="3053"/>
          <w:tab w:val="left" w:pos="4287"/>
          <w:tab w:val="left" w:pos="6701"/>
          <w:tab w:val="left" w:pos="8025"/>
          <w:tab w:val="left" w:pos="9633"/>
        </w:tabs>
        <w:spacing w:before="186"/>
        <w:ind w:left="1418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работу</w:t>
      </w:r>
      <w:r>
        <w:tab/>
      </w:r>
      <w:proofErr w:type="gramStart"/>
      <w:r>
        <w:rPr>
          <w:spacing w:val="-5"/>
        </w:rPr>
        <w:t>по</w:t>
      </w:r>
      <w:proofErr w:type="gramEnd"/>
    </w:p>
    <w:p w:rsidR="00392C7A" w:rsidRDefault="00FF76A8">
      <w:pPr>
        <w:pStyle w:val="a3"/>
        <w:spacing w:before="8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217023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8474pt;width:462pt;height:.1pt;mso-position-horizontal-relative:page;mso-position-vertical-relative:paragraph;z-index:-15724544;mso-wrap-distance-left:0;mso-wrap-distance-right:0" id="docshape10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25"/>
        <w:ind w:right="469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11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spacing w:before="166"/>
        <w:ind w:left="142"/>
        <w:jc w:val="center"/>
        <w:rPr>
          <w:i/>
          <w:sz w:val="28"/>
        </w:rPr>
      </w:pPr>
      <w:r>
        <w:rPr>
          <w:i/>
          <w:sz w:val="28"/>
        </w:rPr>
        <w:t xml:space="preserve">(предмет, номера </w:t>
      </w:r>
      <w:r>
        <w:rPr>
          <w:i/>
          <w:spacing w:val="-2"/>
          <w:sz w:val="28"/>
        </w:rPr>
        <w:t>заданий)</w:t>
      </w:r>
    </w:p>
    <w:p w:rsidR="00392C7A" w:rsidRDefault="00FF76A8">
      <w:pPr>
        <w:pStyle w:val="a3"/>
        <w:spacing w:before="185"/>
        <w:ind w:left="568"/>
      </w:pPr>
      <w:r>
        <w:t>так</w:t>
      </w:r>
      <w:r>
        <w:rPr>
          <w:spacing w:val="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согласен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выставленной</w:t>
      </w:r>
      <w:r>
        <w:rPr>
          <w:spacing w:val="11"/>
        </w:rPr>
        <w:t xml:space="preserve"> </w:t>
      </w:r>
      <w:r>
        <w:t>мне</w:t>
      </w:r>
      <w:r>
        <w:rPr>
          <w:spacing w:val="11"/>
        </w:rPr>
        <w:t xml:space="preserve"> </w:t>
      </w:r>
      <w:r>
        <w:t>оценкой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следующим</w:t>
      </w:r>
      <w:r>
        <w:rPr>
          <w:spacing w:val="11"/>
        </w:rPr>
        <w:t xml:space="preserve"> </w:t>
      </w:r>
      <w:r>
        <w:rPr>
          <w:spacing w:val="-2"/>
        </w:rPr>
        <w:t>причинам:</w:t>
      </w:r>
    </w:p>
    <w:p w:rsidR="00392C7A" w:rsidRDefault="00FF76A8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217374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116106pt;width:462pt;height:.1pt;mso-position-horizontal-relative:page;mso-position-vertical-relative:paragraph;z-index:-15723520;mso-wrap-distance-left:0;mso-wrap-distance-right:0" id="docshape12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438011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89090pt;width:462pt;height:.1pt;mso-position-horizontal-relative:page;mso-position-vertical-relative:paragraph;z-index:-15723008;mso-wrap-distance-left:0;mso-wrap-distance-right:0" id="docshape13" coordorigin="1701,690" coordsize="9240,0" path="m1701,690l10941,69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658648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62106pt;width:462pt;height:.1pt;mso-position-horizontal-relative:page;mso-position-vertical-relative:paragraph;z-index:-15722496;mso-wrap-distance-left:0;mso-wrap-distance-right:0" id="docshape14" coordorigin="1701,1037" coordsize="9240,0" path="m1701,1037l10941,103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879285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35092pt;width:462pt;height:.1pt;mso-position-horizontal-relative:page;mso-position-vertical-relative:paragraph;z-index:-15721984;mso-wrap-distance-left:0;mso-wrap-distance-right:0" id="docshape15" coordorigin="1701,1385" coordsize="9240,0" path="m1701,1385l10941,138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1099922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6.608093pt;width:462pt;height:.1pt;mso-position-horizontal-relative:page;mso-position-vertical-relative:paragraph;z-index:-15721472;mso-wrap-distance-left:0;mso-wrap-distance-right:0" id="docshape16" coordorigin="1701,1732" coordsize="9240,0" path="m1701,1732l10941,173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1320559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3.981094pt;width:462pt;height:.1pt;mso-position-horizontal-relative:page;mso-position-vertical-relative:paragraph;z-index:-15720960;mso-wrap-distance-left:0;mso-wrap-distance-right:0" id="docshape17" coordorigin="1701,2080" coordsize="9240,0" path="m1701,2080l10941,208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1541197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1.354095pt;width:462pt;height:.1pt;mso-position-horizontal-relative:page;mso-position-vertical-relative:paragraph;z-index:-15720448;mso-wrap-distance-left:0;mso-wrap-distance-right:0" id="docshape18" coordorigin="1701,2427" coordsize="9240,0" path="m1701,2427l10941,242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1761833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8.727081pt;width:462pt;height:.1pt;mso-position-horizontal-relative:page;mso-position-vertical-relative:paragraph;z-index:-15719936;mso-wrap-distance-left:0;mso-wrap-distance-right:0" id="docshape19" coordorigin="1701,2775" coordsize="9240,0" path="m1701,2775l10941,277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spacing w:before="185"/>
        <w:ind w:left="142"/>
        <w:jc w:val="center"/>
        <w:rPr>
          <w:i/>
          <w:sz w:val="28"/>
        </w:rPr>
      </w:pPr>
      <w:r>
        <w:rPr>
          <w:i/>
          <w:spacing w:val="-2"/>
          <w:sz w:val="28"/>
        </w:rPr>
        <w:t>(обоснование)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139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249585</wp:posOffset>
                </wp:positionV>
                <wp:extent cx="19697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770">
                              <a:moveTo>
                                <a:pt x="0" y="0"/>
                              </a:moveTo>
                              <a:lnTo>
                                <a:pt x="19697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00003pt;margin-top:19.652367pt;width:155.1pt;height:.1pt;mso-position-horizontal-relative:page;mso-position-vertical-relative:paragraph;z-index:-15719424;mso-wrap-distance-left:0;mso-wrap-distance-right:0" id="docshape20" coordorigin="1756,393" coordsize="3102,0" path="m1756,393l4858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249585</wp:posOffset>
                </wp:positionV>
                <wp:extent cx="1901189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189">
                              <a:moveTo>
                                <a:pt x="0" y="0"/>
                              </a:moveTo>
                              <a:lnTo>
                                <a:pt x="1901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9.400009pt;margin-top:19.652367pt;width:149.7pt;height:.1pt;mso-position-horizontal-relative:page;mso-position-vertical-relative:paragraph;z-index:-15718912;mso-wrap-distance-left:0;mso-wrap-distance-right:0" id="docshape21" coordorigin="4988,393" coordsize="2994,0" path="m4988,393l7982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5151119</wp:posOffset>
                </wp:positionH>
                <wp:positionV relativeFrom="paragraph">
                  <wp:posOffset>249585</wp:posOffset>
                </wp:positionV>
                <wp:extent cx="190753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7539">
                              <a:moveTo>
                                <a:pt x="0" y="0"/>
                              </a:moveTo>
                              <a:lnTo>
                                <a:pt x="19075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5.599976pt;margin-top:19.652367pt;width:150.2pt;height:.1pt;mso-position-horizontal-relative:page;mso-position-vertical-relative:paragraph;z-index:-15718400;mso-wrap-distance-left:0;mso-wrap-distance-right:0" id="docshape22" coordorigin="8112,393" coordsize="3004,0" path="m8112,393l11116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tabs>
          <w:tab w:val="left" w:pos="4781"/>
          <w:tab w:val="left" w:pos="7574"/>
        </w:tabs>
        <w:spacing w:before="55"/>
        <w:ind w:left="1768"/>
        <w:rPr>
          <w:i/>
          <w:sz w:val="28"/>
        </w:rPr>
      </w:pPr>
      <w:r>
        <w:rPr>
          <w:i/>
          <w:spacing w:val="-2"/>
          <w:sz w:val="28"/>
        </w:rPr>
        <w:t>(дата)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392C7A" w:rsidRDefault="00392C7A" w:rsidP="003D3681">
      <w:pPr>
        <w:pStyle w:val="1"/>
        <w:tabs>
          <w:tab w:val="left" w:pos="2833"/>
          <w:tab w:val="left" w:pos="4278"/>
        </w:tabs>
        <w:spacing w:before="76" w:line="276" w:lineRule="auto"/>
        <w:ind w:left="4278" w:right="1608" w:firstLine="0"/>
        <w:rPr>
          <w:b w:val="0"/>
          <w:sz w:val="17"/>
        </w:rPr>
      </w:pPr>
    </w:p>
    <w:sectPr w:rsidR="00392C7A" w:rsidSect="003D3681">
      <w:pgSz w:w="11910" w:h="16840"/>
      <w:pgMar w:top="1040" w:right="425" w:bottom="1340" w:left="1133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D9" w:rsidRDefault="005E15D9">
      <w:r>
        <w:separator/>
      </w:r>
    </w:p>
  </w:endnote>
  <w:endnote w:type="continuationSeparator" w:id="0">
    <w:p w:rsidR="005E15D9" w:rsidRDefault="005E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D9" w:rsidRDefault="005E15D9">
      <w:r>
        <w:separator/>
      </w:r>
    </w:p>
  </w:footnote>
  <w:footnote w:type="continuationSeparator" w:id="0">
    <w:p w:rsidR="005E15D9" w:rsidRDefault="005E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1C793F"/>
    <w:rsid w:val="001D3488"/>
    <w:rsid w:val="00256EC1"/>
    <w:rsid w:val="00392C7A"/>
    <w:rsid w:val="003D3681"/>
    <w:rsid w:val="003D7178"/>
    <w:rsid w:val="005D4C99"/>
    <w:rsid w:val="005E15D9"/>
    <w:rsid w:val="00896221"/>
    <w:rsid w:val="008C42BD"/>
    <w:rsid w:val="0098099E"/>
    <w:rsid w:val="00CB19A2"/>
    <w:rsid w:val="00D57A87"/>
    <w:rsid w:val="00E67A3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2025-09-09T09:51:00Z</dcterms:created>
  <dcterms:modified xsi:type="dcterms:W3CDTF">2025-09-09T10:31:00Z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