
<file path=[Content_Types].xml><?xml version="1.0" encoding="utf-8"?>
<Types xmlns="http://schemas.openxmlformats.org/package/2006/content-types">
  <Default Extension="web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D966" w:themeColor="accent4" w:themeTint="99"/>
  <w:body>
    <w:p w:rsidR="00172D94" w:rsidRPr="00172D94" w:rsidRDefault="00172D94" w:rsidP="00172D94">
      <w:pPr>
        <w:rPr>
          <w:rFonts w:ascii="Times New Roman" w:hAnsi="Times New Roman" w:cs="Times New Roman"/>
          <w:b/>
          <w:color w:val="FF0000"/>
          <w:sz w:val="50"/>
          <w:szCs w:val="50"/>
        </w:rPr>
      </w:pPr>
      <w:r w:rsidRPr="00172D94">
        <w:rPr>
          <w:rFonts w:ascii="Times New Roman" w:hAnsi="Times New Roman" w:cs="Times New Roman"/>
          <w:b/>
          <w:color w:val="FF0000"/>
          <w:sz w:val="50"/>
          <w:szCs w:val="50"/>
        </w:rPr>
        <w:t>**Памятка для родителей**</w:t>
      </w:r>
    </w:p>
    <w:p w:rsidR="00172D94" w:rsidRDefault="00172D94" w:rsidP="00172D94"/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proofErr w:type="spellStart"/>
      <w:r w:rsidRPr="00172D94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172D94">
        <w:rPr>
          <w:rFonts w:ascii="Times New Roman" w:hAnsi="Times New Roman" w:cs="Times New Roman"/>
          <w:sz w:val="28"/>
          <w:szCs w:val="28"/>
        </w:rPr>
        <w:t xml:space="preserve"> поведения у детей и подростков.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72D94">
        <w:rPr>
          <w:rFonts w:ascii="Times New Roman" w:hAnsi="Times New Roman" w:cs="Times New Roman"/>
          <w:b/>
          <w:sz w:val="28"/>
          <w:szCs w:val="28"/>
          <w:u w:val="single"/>
        </w:rPr>
        <w:t>Аутоагрессия</w:t>
      </w:r>
      <w:proofErr w:type="spellEnd"/>
      <w:r w:rsidRPr="00172D94">
        <w:rPr>
          <w:rFonts w:ascii="Times New Roman" w:hAnsi="Times New Roman" w:cs="Times New Roman"/>
          <w:sz w:val="28"/>
          <w:szCs w:val="28"/>
        </w:rPr>
        <w:t xml:space="preserve"> — это поведение, направленное против себя самого, выражающееся в нанесении себе вреда физическими действиями либо эмоциональными травмами. Для профилактики важно понимать причины такого поведения и предпринимать меры заранее.</w:t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 xml:space="preserve">Основные признаки риска развития </w:t>
      </w:r>
      <w:proofErr w:type="spellStart"/>
      <w:r w:rsidRPr="00172D94">
        <w:rPr>
          <w:rFonts w:ascii="Times New Roman" w:hAnsi="Times New Roman" w:cs="Times New Roman"/>
          <w:b/>
          <w:sz w:val="28"/>
          <w:szCs w:val="28"/>
        </w:rPr>
        <w:t>аутоагрессии</w:t>
      </w:r>
      <w:proofErr w:type="spellEnd"/>
      <w:r w:rsidRPr="00172D94">
        <w:rPr>
          <w:rFonts w:ascii="Times New Roman" w:hAnsi="Times New Roman" w:cs="Times New Roman"/>
          <w:b/>
          <w:sz w:val="28"/>
          <w:szCs w:val="28"/>
        </w:rPr>
        <w:t>: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Низкая самооценка, неуверенность в себе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Проблемы в отношениях со сверстниками и взрослыми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Эмоциональная нестабильность, раздражительность, тревожность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Склонность к уходу в виртуальные миры и одиночеству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Хронические стрессы и перегрузки в учебе или жизни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Отсутствие поддержки со стороны близких взрослых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Пережитое физическое или психологическое насилие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 xml:space="preserve"> </w:t>
      </w:r>
      <w:r w:rsidRPr="00172D94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для предотвращения </w:t>
      </w:r>
      <w:proofErr w:type="spellStart"/>
      <w:r w:rsidRPr="00172D94">
        <w:rPr>
          <w:rFonts w:ascii="Times New Roman" w:hAnsi="Times New Roman" w:cs="Times New Roman"/>
          <w:b/>
          <w:sz w:val="28"/>
          <w:szCs w:val="28"/>
        </w:rPr>
        <w:t>аутоагрессий</w:t>
      </w:r>
      <w:proofErr w:type="spellEnd"/>
      <w:r w:rsidRPr="00172D94">
        <w:rPr>
          <w:rFonts w:ascii="Times New Roman" w:hAnsi="Times New Roman" w:cs="Times New Roman"/>
          <w:b/>
          <w:sz w:val="28"/>
          <w:szCs w:val="28"/>
        </w:rPr>
        <w:t>: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1. Создавайте доверительные отношения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Регулярно разговаривайте с ребенком открыто и спокойно.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Будьте внимательны к переживаниям ребенка, интересуйтесь его жизнью.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Поддержите его интересы и увлечения, помогите раскрыть таланты.</w:t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>2. Развивайте уверенность в себе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Похвалите ребёнка за достижения, даже самые маленькие успехи важны.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Поощряйте самостоятельность, ответственность и инициативу.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Избегайте критики и унижения ребенка, проявляйте уважение.</w:t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>3. Обеспечьте поддержку в трудностях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Помогите ребенку справляться с неудачами и стрессовыми ситуациями.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Учите конструктивным способам решения проблем.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Если видите тревогу или подавленность, предложите помощь специалиста.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0215" cy="284035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.web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0215" cy="28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 xml:space="preserve"> 4. Контролируйте информационное пространство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 xml:space="preserve">- Ограничьте доступ к негативному контенту в </w:t>
      </w:r>
      <w:proofErr w:type="spellStart"/>
      <w:r w:rsidRPr="00172D94">
        <w:rPr>
          <w:rFonts w:ascii="Times New Roman" w:hAnsi="Times New Roman" w:cs="Times New Roman"/>
          <w:sz w:val="28"/>
          <w:szCs w:val="28"/>
        </w:rPr>
        <w:t>соцсетях</w:t>
      </w:r>
      <w:proofErr w:type="spellEnd"/>
      <w:r w:rsidRPr="00172D94">
        <w:rPr>
          <w:rFonts w:ascii="Times New Roman" w:hAnsi="Times New Roman" w:cs="Times New Roman"/>
          <w:sz w:val="28"/>
          <w:szCs w:val="28"/>
        </w:rPr>
        <w:t xml:space="preserve"> и СМИ.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Проверьте влияние окружения друзей и знакомых.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Объясните опасность подражания опасным действиям онлайн.</w:t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>5. Организуйте активный досуг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Запишите ребенка в спортивные секции, кружки творчества или музыки.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Совместное проведение досуга помогает укрепить доверие и снять напряжение.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Выявляйте способности и склонности вашего ребенка, поддерживая развитие позитивных качеств.</w:t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>6. Обратитесь к специалистам вовремя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Консультируйтесь с педагогами-психологами, врачами-педиатрами, детскими психиатрами при первых признаках тревоги.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>- Не стесняйтесь обращаться за профессиональной поддержкой, если чувствуете сложности в воспитании.</w:t>
      </w: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</w:p>
    <w:p w:rsidR="00172D94" w:rsidRPr="00172D94" w:rsidRDefault="00172D94" w:rsidP="00172D94">
      <w:pPr>
        <w:rPr>
          <w:rFonts w:ascii="Times New Roman" w:hAnsi="Times New Roman" w:cs="Times New Roman"/>
          <w:sz w:val="28"/>
          <w:szCs w:val="28"/>
        </w:rPr>
      </w:pPr>
      <w:r w:rsidRPr="00172D94">
        <w:rPr>
          <w:rFonts w:ascii="Times New Roman" w:hAnsi="Times New Roman" w:cs="Times New Roman"/>
          <w:sz w:val="28"/>
          <w:szCs w:val="28"/>
        </w:rPr>
        <w:t xml:space="preserve">Помните, родители играют ключевую роль в профилактике </w:t>
      </w:r>
      <w:proofErr w:type="spellStart"/>
      <w:r w:rsidRPr="00172D94">
        <w:rPr>
          <w:rFonts w:ascii="Times New Roman" w:hAnsi="Times New Roman" w:cs="Times New Roman"/>
          <w:sz w:val="28"/>
          <w:szCs w:val="28"/>
        </w:rPr>
        <w:t>аутоагрессивного</w:t>
      </w:r>
      <w:proofErr w:type="spellEnd"/>
      <w:r w:rsidRPr="00172D94">
        <w:rPr>
          <w:rFonts w:ascii="Times New Roman" w:hAnsi="Times New Roman" w:cs="Times New Roman"/>
          <w:sz w:val="28"/>
          <w:szCs w:val="28"/>
        </w:rPr>
        <w:t xml:space="preserve"> поведения. Ваше внимание, поддержка и забота способны создать благоприятную среду для формирования здоровой психики ребенка.</w:t>
      </w:r>
    </w:p>
    <w:p w:rsidR="00172D94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</w:p>
    <w:p w:rsidR="00FA5031" w:rsidRPr="00172D94" w:rsidRDefault="00172D94" w:rsidP="00172D94">
      <w:pPr>
        <w:rPr>
          <w:rFonts w:ascii="Times New Roman" w:hAnsi="Times New Roman" w:cs="Times New Roman"/>
          <w:b/>
          <w:sz w:val="28"/>
          <w:szCs w:val="28"/>
        </w:rPr>
      </w:pPr>
      <w:r w:rsidRPr="00172D94">
        <w:rPr>
          <w:rFonts w:ascii="Times New Roman" w:hAnsi="Times New Roman" w:cs="Times New Roman"/>
          <w:b/>
          <w:sz w:val="28"/>
          <w:szCs w:val="28"/>
        </w:rPr>
        <w:t>Будьте рядом, слушайте своего ребенка и будьте готовы поддержать его в любом возрасте!</w:t>
      </w:r>
    </w:p>
    <w:sectPr w:rsidR="00FA5031" w:rsidRPr="00172D94" w:rsidSect="00172D94">
      <w:pgSz w:w="23811" w:h="16838" w:orient="landscape" w:code="8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D94"/>
    <w:rsid w:val="00172D94"/>
    <w:rsid w:val="004C47B7"/>
    <w:rsid w:val="00FA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C0F135-AF20-405F-A80F-BAB767DFA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ebp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01E33B-4D49-4018-8F25-6BC3E1AE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Подопригорина</dc:creator>
  <cp:keywords/>
  <dc:description/>
  <cp:lastModifiedBy>Александра Подопригорина</cp:lastModifiedBy>
  <cp:revision>2</cp:revision>
  <dcterms:created xsi:type="dcterms:W3CDTF">2026-03-04T11:48:00Z</dcterms:created>
  <dcterms:modified xsi:type="dcterms:W3CDTF">2026-03-04T11:48:00Z</dcterms:modified>
</cp:coreProperties>
</file>